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BCF7" w14:textId="043E2E41" w:rsidR="00670678" w:rsidRPr="003903D5" w:rsidRDefault="00070A89" w:rsidP="00E500BF">
      <w:pPr>
        <w:jc w:val="center"/>
        <w:rPr>
          <w:rFonts w:ascii="Times New Roman" w:hAnsi="Times New Roman" w:cs="Times New Roman"/>
          <w:i/>
          <w:iCs/>
          <w:sz w:val="32"/>
          <w:szCs w:val="32"/>
        </w:rPr>
      </w:pPr>
      <w:r w:rsidRPr="003903D5">
        <w:rPr>
          <w:rFonts w:ascii="Times New Roman" w:eastAsia="Times New Roman" w:hAnsi="Times New Roman" w:cs="Times New Roman"/>
          <w:sz w:val="32"/>
          <w:szCs w:val="32"/>
          <w:lang w:bidi="et-EE"/>
        </w:rPr>
        <w:t xml:space="preserve">Rahvusvahelise Tsiviillennunduse Organisatsiooni egiidi all </w:t>
      </w:r>
      <w:r w:rsidR="00E6308B" w:rsidRPr="003903D5">
        <w:rPr>
          <w:rFonts w:ascii="Times New Roman" w:eastAsia="Times New Roman" w:hAnsi="Times New Roman" w:cs="Times New Roman"/>
          <w:iCs/>
          <w:sz w:val="32"/>
          <w:szCs w:val="32"/>
          <w:lang w:bidi="et-EE"/>
        </w:rPr>
        <w:t xml:space="preserve">26. märtsist 4. aprillini 2014 </w:t>
      </w:r>
      <w:proofErr w:type="spellStart"/>
      <w:r w:rsidR="00E6308B" w:rsidRPr="003903D5">
        <w:rPr>
          <w:rFonts w:ascii="Times New Roman" w:eastAsia="Times New Roman" w:hAnsi="Times New Roman" w:cs="Times New Roman"/>
          <w:iCs/>
          <w:sz w:val="32"/>
          <w:szCs w:val="32"/>
          <w:lang w:bidi="et-EE"/>
        </w:rPr>
        <w:t>Montréalis</w:t>
      </w:r>
      <w:proofErr w:type="spellEnd"/>
      <w:r w:rsidR="00E6308B" w:rsidRPr="003903D5">
        <w:rPr>
          <w:rFonts w:ascii="Times New Roman" w:eastAsia="Times New Roman" w:hAnsi="Times New Roman" w:cs="Times New Roman"/>
          <w:iCs/>
          <w:sz w:val="32"/>
          <w:szCs w:val="32"/>
          <w:lang w:bidi="et-EE"/>
        </w:rPr>
        <w:t xml:space="preserve"> </w:t>
      </w:r>
      <w:r w:rsidRPr="003903D5">
        <w:rPr>
          <w:rFonts w:ascii="Times New Roman" w:eastAsia="Times New Roman" w:hAnsi="Times New Roman" w:cs="Times New Roman"/>
          <w:sz w:val="32"/>
          <w:szCs w:val="32"/>
          <w:lang w:bidi="et-EE"/>
        </w:rPr>
        <w:t>toimunud rahvusvahelise lennuõiguse konverentsi, mille eesmärk oli arutada</w:t>
      </w:r>
      <w:r w:rsidRPr="003903D5">
        <w:rPr>
          <w:rFonts w:ascii="Times New Roman" w:eastAsia="Times New Roman" w:hAnsi="Times New Roman" w:cs="Times New Roman"/>
          <w:iCs/>
          <w:sz w:val="32"/>
          <w:szCs w:val="32"/>
          <w:lang w:bidi="et-EE"/>
        </w:rPr>
        <w:t xml:space="preserve"> õhusõiduki pardal toimepandud õigusrikkumisi ja </w:t>
      </w:r>
      <w:r w:rsidR="001431D5" w:rsidRPr="003903D5">
        <w:rPr>
          <w:rFonts w:ascii="Times New Roman" w:eastAsia="Times New Roman" w:hAnsi="Times New Roman" w:cs="Times New Roman"/>
          <w:iCs/>
          <w:sz w:val="32"/>
          <w:szCs w:val="32"/>
          <w:lang w:bidi="et-EE"/>
        </w:rPr>
        <w:t xml:space="preserve">teatavaid </w:t>
      </w:r>
      <w:r w:rsidRPr="003903D5">
        <w:rPr>
          <w:rFonts w:ascii="Times New Roman" w:eastAsia="Times New Roman" w:hAnsi="Times New Roman" w:cs="Times New Roman"/>
          <w:iCs/>
          <w:sz w:val="32"/>
          <w:szCs w:val="32"/>
          <w:lang w:bidi="et-EE"/>
        </w:rPr>
        <w:t>teisi tegusid käsitleva konventsiooni</w:t>
      </w:r>
      <w:r w:rsidRPr="003903D5">
        <w:rPr>
          <w:rFonts w:ascii="Times New Roman" w:eastAsia="Times New Roman" w:hAnsi="Times New Roman" w:cs="Times New Roman"/>
          <w:sz w:val="32"/>
          <w:szCs w:val="32"/>
          <w:lang w:bidi="et-EE"/>
        </w:rPr>
        <w:t xml:space="preserve"> (</w:t>
      </w:r>
      <w:r w:rsidR="007640DF" w:rsidRPr="003903D5">
        <w:rPr>
          <w:rFonts w:ascii="Times New Roman" w:eastAsia="Times New Roman" w:hAnsi="Times New Roman" w:cs="Times New Roman"/>
          <w:sz w:val="32"/>
          <w:szCs w:val="32"/>
          <w:lang w:bidi="et-EE"/>
        </w:rPr>
        <w:t>Tōkyō</w:t>
      </w:r>
      <w:r w:rsidRPr="003903D5">
        <w:rPr>
          <w:rFonts w:ascii="Times New Roman" w:eastAsia="Times New Roman" w:hAnsi="Times New Roman" w:cs="Times New Roman"/>
          <w:sz w:val="32"/>
          <w:szCs w:val="32"/>
          <w:lang w:bidi="et-EE"/>
        </w:rPr>
        <w:t>, 1963) muutmist</w:t>
      </w:r>
      <w:r w:rsidR="007D632C" w:rsidRPr="003903D5">
        <w:rPr>
          <w:rFonts w:ascii="Times New Roman" w:eastAsia="Times New Roman" w:hAnsi="Times New Roman" w:cs="Times New Roman"/>
          <w:sz w:val="32"/>
          <w:szCs w:val="32"/>
          <w:lang w:bidi="et-EE"/>
        </w:rPr>
        <w:t>,</w:t>
      </w:r>
      <w:r w:rsidR="00E500BF" w:rsidRPr="003903D5">
        <w:rPr>
          <w:rFonts w:ascii="Times New Roman" w:eastAsia="Times New Roman" w:hAnsi="Times New Roman" w:cs="Times New Roman"/>
          <w:sz w:val="32"/>
          <w:szCs w:val="32"/>
          <w:lang w:bidi="et-EE"/>
        </w:rPr>
        <w:t xml:space="preserve"> lõppakt</w:t>
      </w:r>
    </w:p>
    <w:p w14:paraId="77992FE8" w14:textId="4D53265E" w:rsidR="00BA75ED" w:rsidRPr="003903D5" w:rsidRDefault="00BA75ED" w:rsidP="00E500BF">
      <w:pPr>
        <w:jc w:val="center"/>
        <w:rPr>
          <w:rFonts w:ascii="Times New Roman" w:hAnsi="Times New Roman" w:cs="Times New Roman"/>
          <w:i/>
          <w:iCs/>
        </w:rPr>
      </w:pPr>
    </w:p>
    <w:p w14:paraId="4ACFD0E4" w14:textId="04776112" w:rsidR="00BA75ED" w:rsidRPr="003903D5" w:rsidRDefault="00BA75ED" w:rsidP="00E500BF">
      <w:pPr>
        <w:jc w:val="center"/>
        <w:rPr>
          <w:rFonts w:ascii="Times New Roman" w:hAnsi="Times New Roman" w:cs="Times New Roman"/>
          <w:i/>
          <w:iCs/>
        </w:rPr>
      </w:pPr>
    </w:p>
    <w:p w14:paraId="218D8D2D" w14:textId="6CA6CE78" w:rsidR="00BA75ED" w:rsidRPr="003903D5" w:rsidRDefault="00BA75ED" w:rsidP="00E500BF">
      <w:pPr>
        <w:jc w:val="center"/>
        <w:rPr>
          <w:rFonts w:ascii="Times New Roman" w:hAnsi="Times New Roman" w:cs="Times New Roman"/>
        </w:rPr>
      </w:pPr>
    </w:p>
    <w:p w14:paraId="551DE113" w14:textId="411F0080" w:rsidR="00E6308B" w:rsidRPr="000D56AB" w:rsidRDefault="00070A89" w:rsidP="000D56AB">
      <w:pPr>
        <w:jc w:val="center"/>
        <w:rPr>
          <w:rFonts w:ascii="Times New Roman" w:hAnsi="Times New Roman" w:cs="Times New Roman"/>
        </w:rPr>
      </w:pPr>
      <w:r w:rsidRPr="003903D5">
        <w:rPr>
          <w:rFonts w:ascii="Times New Roman" w:eastAsia="Times New Roman" w:hAnsi="Times New Roman" w:cs="Times New Roman"/>
          <w:lang w:bidi="et-EE"/>
        </w:rPr>
        <w:t xml:space="preserve">4. </w:t>
      </w:r>
      <w:r w:rsidR="004D17AF" w:rsidRPr="003903D5">
        <w:rPr>
          <w:rFonts w:ascii="Times New Roman" w:eastAsia="Times New Roman" w:hAnsi="Times New Roman" w:cs="Times New Roman"/>
          <w:lang w:bidi="et-EE"/>
        </w:rPr>
        <w:t xml:space="preserve">aprill </w:t>
      </w:r>
      <w:r w:rsidRPr="003903D5">
        <w:rPr>
          <w:rFonts w:ascii="Times New Roman" w:eastAsia="Times New Roman" w:hAnsi="Times New Roman" w:cs="Times New Roman"/>
          <w:lang w:bidi="et-EE"/>
        </w:rPr>
        <w:t>2014</w:t>
      </w:r>
      <w:r w:rsidR="000D56AB">
        <w:rPr>
          <w:rFonts w:ascii="Times New Roman" w:eastAsia="Times New Roman" w:hAnsi="Times New Roman" w:cs="Times New Roman"/>
          <w:lang w:bidi="et-EE"/>
        </w:rPr>
        <w:t xml:space="preserve">, </w:t>
      </w:r>
      <w:proofErr w:type="spellStart"/>
      <w:r w:rsidR="000D56AB" w:rsidRPr="003903D5">
        <w:rPr>
          <w:rFonts w:ascii="Times New Roman" w:eastAsia="Times New Roman" w:hAnsi="Times New Roman" w:cs="Times New Roman"/>
          <w:lang w:bidi="et-EE"/>
        </w:rPr>
        <w:t>Montréal</w:t>
      </w:r>
      <w:proofErr w:type="spellEnd"/>
    </w:p>
    <w:p w14:paraId="75794751" w14:textId="3C6F7D1C" w:rsidR="00E6308B" w:rsidRPr="003903D5" w:rsidRDefault="00070A89" w:rsidP="00E500BF">
      <w:pPr>
        <w:jc w:val="center"/>
        <w:rPr>
          <w:rFonts w:ascii="Times New Roman" w:eastAsia="Times New Roman" w:hAnsi="Times New Roman" w:cs="Times New Roman"/>
          <w:lang w:bidi="et-EE"/>
        </w:rPr>
      </w:pPr>
      <w:r w:rsidRPr="003903D5">
        <w:rPr>
          <w:rFonts w:ascii="Times New Roman" w:eastAsia="Times New Roman" w:hAnsi="Times New Roman" w:cs="Times New Roman"/>
          <w:lang w:bidi="et-EE"/>
        </w:rPr>
        <w:br w:type="page"/>
      </w:r>
    </w:p>
    <w:p w14:paraId="682D6D7F" w14:textId="62B6CAD9" w:rsidR="00670678" w:rsidRPr="003903D5" w:rsidRDefault="00070A89" w:rsidP="00E500BF">
      <w:pPr>
        <w:jc w:val="center"/>
        <w:rPr>
          <w:rFonts w:ascii="Times New Roman" w:hAnsi="Times New Roman" w:cs="Times New Roman"/>
          <w:sz w:val="32"/>
          <w:szCs w:val="32"/>
        </w:rPr>
      </w:pPr>
      <w:r w:rsidRPr="003903D5">
        <w:rPr>
          <w:rFonts w:ascii="Times New Roman" w:eastAsia="Times New Roman" w:hAnsi="Times New Roman" w:cs="Times New Roman"/>
          <w:sz w:val="32"/>
          <w:szCs w:val="32"/>
          <w:lang w:bidi="et-EE"/>
        </w:rPr>
        <w:lastRenderedPageBreak/>
        <w:t xml:space="preserve">Rahvusvahelise Tsiviillennunduse Organisatsiooni egiidi all </w:t>
      </w:r>
      <w:r w:rsidR="00E6308B" w:rsidRPr="003903D5">
        <w:rPr>
          <w:rFonts w:ascii="Times New Roman" w:eastAsia="Times New Roman" w:hAnsi="Times New Roman" w:cs="Times New Roman"/>
          <w:sz w:val="32"/>
          <w:szCs w:val="32"/>
          <w:lang w:bidi="et-EE"/>
        </w:rPr>
        <w:t xml:space="preserve">26. märtsist 4. aprillini 2014 </w:t>
      </w:r>
      <w:proofErr w:type="spellStart"/>
      <w:r w:rsidR="00E6308B" w:rsidRPr="003903D5">
        <w:rPr>
          <w:rFonts w:ascii="Times New Roman" w:eastAsia="Times New Roman" w:hAnsi="Times New Roman" w:cs="Times New Roman"/>
          <w:sz w:val="32"/>
          <w:szCs w:val="32"/>
          <w:lang w:bidi="et-EE"/>
        </w:rPr>
        <w:t>Montréalis</w:t>
      </w:r>
      <w:proofErr w:type="spellEnd"/>
      <w:r w:rsidR="00E6308B" w:rsidRPr="003903D5">
        <w:rPr>
          <w:rFonts w:ascii="Times New Roman" w:eastAsia="Times New Roman" w:hAnsi="Times New Roman" w:cs="Times New Roman"/>
          <w:sz w:val="32"/>
          <w:szCs w:val="32"/>
          <w:lang w:bidi="et-EE"/>
        </w:rPr>
        <w:t xml:space="preserve"> </w:t>
      </w:r>
      <w:r w:rsidRPr="003903D5">
        <w:rPr>
          <w:rFonts w:ascii="Times New Roman" w:eastAsia="Times New Roman" w:hAnsi="Times New Roman" w:cs="Times New Roman"/>
          <w:sz w:val="32"/>
          <w:szCs w:val="32"/>
          <w:lang w:bidi="et-EE"/>
        </w:rPr>
        <w:t>toimunud rahvusvahelise lennundusõiguse konverentsi, mille eesmärk oli arutada</w:t>
      </w:r>
      <w:r w:rsidRPr="003903D5">
        <w:rPr>
          <w:rFonts w:ascii="Times New Roman" w:eastAsia="Times New Roman" w:hAnsi="Times New Roman" w:cs="Times New Roman"/>
          <w:iCs/>
          <w:sz w:val="32"/>
          <w:szCs w:val="32"/>
          <w:lang w:bidi="et-EE"/>
        </w:rPr>
        <w:t xml:space="preserve"> õhusõiduki pardal toimepandud õigusrikkumisi ja </w:t>
      </w:r>
      <w:r w:rsidR="00E6308B" w:rsidRPr="003903D5">
        <w:rPr>
          <w:rFonts w:ascii="Times New Roman" w:eastAsia="Times New Roman" w:hAnsi="Times New Roman" w:cs="Times New Roman"/>
          <w:iCs/>
          <w:sz w:val="32"/>
          <w:szCs w:val="32"/>
          <w:lang w:bidi="et-EE"/>
        </w:rPr>
        <w:t xml:space="preserve">teatavaid </w:t>
      </w:r>
      <w:r w:rsidRPr="003903D5">
        <w:rPr>
          <w:rFonts w:ascii="Times New Roman" w:eastAsia="Times New Roman" w:hAnsi="Times New Roman" w:cs="Times New Roman"/>
          <w:iCs/>
          <w:sz w:val="32"/>
          <w:szCs w:val="32"/>
          <w:lang w:bidi="et-EE"/>
        </w:rPr>
        <w:t>teisi tegusid käsitleva konventsiooni</w:t>
      </w:r>
      <w:r w:rsidRPr="003903D5">
        <w:rPr>
          <w:rFonts w:ascii="Times New Roman" w:eastAsia="Times New Roman" w:hAnsi="Times New Roman" w:cs="Times New Roman"/>
          <w:sz w:val="32"/>
          <w:szCs w:val="32"/>
          <w:lang w:bidi="et-EE"/>
        </w:rPr>
        <w:t xml:space="preserve"> (</w:t>
      </w:r>
      <w:r w:rsidR="007640DF" w:rsidRPr="003903D5">
        <w:rPr>
          <w:rFonts w:ascii="Times New Roman" w:eastAsia="Times New Roman" w:hAnsi="Times New Roman" w:cs="Times New Roman"/>
          <w:sz w:val="32"/>
          <w:szCs w:val="32"/>
          <w:lang w:bidi="et-EE"/>
        </w:rPr>
        <w:t>Tōkyō</w:t>
      </w:r>
      <w:r w:rsidRPr="003903D5">
        <w:rPr>
          <w:rFonts w:ascii="Times New Roman" w:eastAsia="Times New Roman" w:hAnsi="Times New Roman" w:cs="Times New Roman"/>
          <w:sz w:val="32"/>
          <w:szCs w:val="32"/>
          <w:lang w:bidi="et-EE"/>
        </w:rPr>
        <w:t>, 1963) muutmist</w:t>
      </w:r>
      <w:r w:rsidR="007D632C" w:rsidRPr="003903D5">
        <w:rPr>
          <w:rFonts w:ascii="Times New Roman" w:eastAsia="Times New Roman" w:hAnsi="Times New Roman" w:cs="Times New Roman"/>
          <w:sz w:val="32"/>
          <w:szCs w:val="32"/>
          <w:lang w:bidi="et-EE"/>
        </w:rPr>
        <w:t>,</w:t>
      </w:r>
      <w:r w:rsidR="00E500BF" w:rsidRPr="003903D5">
        <w:rPr>
          <w:rFonts w:ascii="Times New Roman" w:eastAsia="Times New Roman" w:hAnsi="Times New Roman" w:cs="Times New Roman"/>
          <w:sz w:val="32"/>
          <w:szCs w:val="32"/>
          <w:lang w:bidi="et-EE"/>
        </w:rPr>
        <w:t xml:space="preserve"> lõppakt</w:t>
      </w:r>
    </w:p>
    <w:p w14:paraId="54F31E1F" w14:textId="77777777" w:rsidR="00C72E3A" w:rsidRPr="003903D5" w:rsidRDefault="00C72E3A" w:rsidP="00E500BF">
      <w:pPr>
        <w:jc w:val="both"/>
        <w:rPr>
          <w:rFonts w:ascii="Times New Roman" w:eastAsia="Times New Roman" w:hAnsi="Times New Roman" w:cs="Times New Roman"/>
          <w:lang w:bidi="et-EE"/>
        </w:rPr>
      </w:pPr>
    </w:p>
    <w:p w14:paraId="31CE9820" w14:textId="4824797D" w:rsidR="00670678" w:rsidRPr="003903D5" w:rsidRDefault="00070A89" w:rsidP="00E500BF">
      <w:pPr>
        <w:ind w:firstLine="720"/>
        <w:jc w:val="both"/>
        <w:rPr>
          <w:rFonts w:ascii="Times New Roman" w:hAnsi="Times New Roman" w:cs="Times New Roman"/>
        </w:rPr>
      </w:pPr>
      <w:r w:rsidRPr="003903D5">
        <w:rPr>
          <w:rFonts w:ascii="Times New Roman" w:eastAsia="Times New Roman" w:hAnsi="Times New Roman" w:cs="Times New Roman"/>
          <w:lang w:bidi="et-EE"/>
        </w:rPr>
        <w:t>Rahvusvahelise Tsiviillennunduse Organisatsiooni egiidi all toimunud rahvusvahelise lennundusõiguse konverentsi täievolilised esindajad kohtusid 26. märtsist 4. aprillini 2014</w:t>
      </w:r>
      <w:r w:rsidR="00E6308B" w:rsidRPr="003903D5">
        <w:rPr>
          <w:rFonts w:ascii="Times New Roman" w:eastAsia="Times New Roman" w:hAnsi="Times New Roman" w:cs="Times New Roman"/>
          <w:lang w:bidi="et-EE"/>
        </w:rPr>
        <w:t xml:space="preserve"> </w:t>
      </w:r>
      <w:proofErr w:type="spellStart"/>
      <w:r w:rsidR="00E6308B" w:rsidRPr="003903D5">
        <w:rPr>
          <w:rFonts w:ascii="Times New Roman" w:eastAsia="Times New Roman" w:hAnsi="Times New Roman" w:cs="Times New Roman"/>
          <w:lang w:bidi="et-EE"/>
        </w:rPr>
        <w:t>Montréalis</w:t>
      </w:r>
      <w:proofErr w:type="spellEnd"/>
      <w:r w:rsidR="00E6308B" w:rsidRPr="003903D5">
        <w:rPr>
          <w:rFonts w:ascii="Times New Roman" w:eastAsia="Times New Roman" w:hAnsi="Times New Roman" w:cs="Times New Roman"/>
          <w:lang w:bidi="et-EE"/>
        </w:rPr>
        <w:t xml:space="preserve"> eesmärgiga </w:t>
      </w:r>
      <w:r w:rsidRPr="003903D5">
        <w:rPr>
          <w:rFonts w:ascii="Times New Roman" w:eastAsia="Times New Roman" w:hAnsi="Times New Roman" w:cs="Times New Roman"/>
          <w:lang w:bidi="et-EE"/>
        </w:rPr>
        <w:t>arutada</w:t>
      </w:r>
      <w:r w:rsidRPr="003903D5">
        <w:rPr>
          <w:rFonts w:ascii="Times New Roman" w:eastAsia="Times New Roman" w:hAnsi="Times New Roman" w:cs="Times New Roman"/>
          <w:iCs/>
          <w:lang w:bidi="et-EE"/>
        </w:rPr>
        <w:t xml:space="preserve"> õhusõiduki pardal toimepandud õigusrikkumisi ja </w:t>
      </w:r>
      <w:r w:rsidR="00E6308B" w:rsidRPr="003903D5">
        <w:rPr>
          <w:rFonts w:ascii="Times New Roman" w:eastAsia="Times New Roman" w:hAnsi="Times New Roman" w:cs="Times New Roman"/>
          <w:iCs/>
          <w:lang w:bidi="et-EE"/>
        </w:rPr>
        <w:t xml:space="preserve">teatavaid </w:t>
      </w:r>
      <w:r w:rsidRPr="003903D5">
        <w:rPr>
          <w:rFonts w:ascii="Times New Roman" w:eastAsia="Times New Roman" w:hAnsi="Times New Roman" w:cs="Times New Roman"/>
          <w:iCs/>
          <w:lang w:bidi="et-EE"/>
        </w:rPr>
        <w:t>teisi tegusid käsitleva konventsiooni</w:t>
      </w:r>
      <w:r w:rsidRPr="003903D5">
        <w:rPr>
          <w:rFonts w:ascii="Times New Roman" w:eastAsia="Times New Roman" w:hAnsi="Times New Roman" w:cs="Times New Roman"/>
          <w:lang w:bidi="et-EE"/>
        </w:rPr>
        <w:t xml:space="preserve"> (</w:t>
      </w:r>
      <w:r w:rsidR="007640DF" w:rsidRPr="003903D5">
        <w:rPr>
          <w:rFonts w:ascii="Times New Roman" w:eastAsia="Times New Roman" w:hAnsi="Times New Roman" w:cs="Times New Roman"/>
          <w:lang w:bidi="et-EE"/>
        </w:rPr>
        <w:t>Tōkyō</w:t>
      </w:r>
      <w:r w:rsidRPr="003903D5">
        <w:rPr>
          <w:rFonts w:ascii="Times New Roman" w:eastAsia="Times New Roman" w:hAnsi="Times New Roman" w:cs="Times New Roman"/>
          <w:lang w:bidi="et-EE"/>
        </w:rPr>
        <w:t>, 1963) muutmist.</w:t>
      </w:r>
    </w:p>
    <w:p w14:paraId="78CCBE34" w14:textId="77777777" w:rsidR="00C72E3A" w:rsidRPr="003903D5" w:rsidRDefault="00C72E3A" w:rsidP="00E500BF">
      <w:pPr>
        <w:jc w:val="both"/>
        <w:rPr>
          <w:rFonts w:ascii="Times New Roman" w:eastAsia="Times New Roman" w:hAnsi="Times New Roman" w:cs="Times New Roman"/>
          <w:lang w:bidi="et-EE"/>
        </w:rPr>
      </w:pPr>
    </w:p>
    <w:p w14:paraId="5DAEC82F" w14:textId="7C703C78" w:rsidR="00670678" w:rsidRPr="003903D5" w:rsidRDefault="00070A89" w:rsidP="00E500BF">
      <w:pPr>
        <w:ind w:firstLine="720"/>
        <w:jc w:val="both"/>
        <w:rPr>
          <w:rFonts w:ascii="Times New Roman" w:hAnsi="Times New Roman" w:cs="Times New Roman"/>
        </w:rPr>
      </w:pPr>
      <w:r w:rsidRPr="003903D5">
        <w:rPr>
          <w:rFonts w:ascii="Times New Roman" w:eastAsia="Times New Roman" w:hAnsi="Times New Roman" w:cs="Times New Roman"/>
          <w:lang w:bidi="et-EE"/>
        </w:rPr>
        <w:t>Konverentsil olid esindatud järgmise 88 riigi valitsused, kes esitasid nõuetekohased volikirjad:</w:t>
      </w:r>
    </w:p>
    <w:p w14:paraId="6A039331" w14:textId="77777777" w:rsidR="007A417A" w:rsidRPr="003903D5" w:rsidDel="007A417A" w:rsidRDefault="007A417A" w:rsidP="00E500BF">
      <w:pPr>
        <w:jc w:val="both"/>
        <w:rPr>
          <w:rFonts w:ascii="Times New Roman" w:hAnsi="Times New Roman" w:cs="Times New Roman"/>
        </w:rPr>
      </w:pPr>
    </w:p>
    <w:p w14:paraId="2632BB1C" w14:textId="424CCD88"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Albaania Vabariik</w:t>
      </w:r>
    </w:p>
    <w:p w14:paraId="0340E1C4" w14:textId="1775A3C4"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Alžeeria Demokraatlik Rahvavabariik</w:t>
      </w:r>
    </w:p>
    <w:p w14:paraId="6B21BF58"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Ameerika Ühendriigid</w:t>
      </w:r>
    </w:p>
    <w:p w14:paraId="08B67415" w14:textId="17184303"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Angola Vabariik</w:t>
      </w:r>
    </w:p>
    <w:p w14:paraId="5A8FFD67"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Araabia Ühendemiraadid</w:t>
      </w:r>
    </w:p>
    <w:p w14:paraId="60F945F6" w14:textId="2A95BB32"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Argentina Vabariik</w:t>
      </w:r>
    </w:p>
    <w:p w14:paraId="55FDDDA2" w14:textId="6EA30C38"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Aserbaidžaani Vabariik</w:t>
      </w:r>
    </w:p>
    <w:p w14:paraId="072C85F1" w14:textId="0018B9F5"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Austraalia</w:t>
      </w:r>
    </w:p>
    <w:p w14:paraId="521B2C37" w14:textId="4FA297FC"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Austria Vabariik</w:t>
      </w:r>
    </w:p>
    <w:p w14:paraId="777C26A0" w14:textId="2BAD904A"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Boliivia </w:t>
      </w:r>
      <w:proofErr w:type="spellStart"/>
      <w:r w:rsidRPr="003903D5">
        <w:rPr>
          <w:rFonts w:ascii="Times New Roman" w:eastAsia="Times New Roman" w:hAnsi="Times New Roman" w:cs="Times New Roman"/>
          <w:lang w:bidi="et-EE"/>
        </w:rPr>
        <w:t>Paljurahvuseline</w:t>
      </w:r>
      <w:proofErr w:type="spellEnd"/>
      <w:r w:rsidRPr="003903D5">
        <w:rPr>
          <w:rFonts w:ascii="Times New Roman" w:eastAsia="Times New Roman" w:hAnsi="Times New Roman" w:cs="Times New Roman"/>
          <w:lang w:bidi="et-EE"/>
        </w:rPr>
        <w:t xml:space="preserve"> Riik</w:t>
      </w:r>
    </w:p>
    <w:p w14:paraId="70E2B07F" w14:textId="3C854405"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Botswana Vabariik</w:t>
      </w:r>
    </w:p>
    <w:p w14:paraId="4399F963" w14:textId="474B66F9"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Brasiilia Liitvabariik</w:t>
      </w:r>
    </w:p>
    <w:p w14:paraId="0501318C" w14:textId="165E2652"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Burkina Faso</w:t>
      </w:r>
    </w:p>
    <w:p w14:paraId="19D66E86" w14:textId="34F0D023"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Burundi Vabariik</w:t>
      </w:r>
    </w:p>
    <w:p w14:paraId="525ADA07" w14:textId="156D98F9"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Cabo Verde Vabariik</w:t>
      </w:r>
    </w:p>
    <w:p w14:paraId="026B2619" w14:textId="28923C29"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Colombia Vabariik</w:t>
      </w:r>
    </w:p>
    <w:p w14:paraId="63A1419B" w14:textId="71326719"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Côte d’Ivoire’i Vabariik</w:t>
      </w:r>
    </w:p>
    <w:p w14:paraId="3C5EBDD0" w14:textId="54094C32"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Dominikaani Vabariik</w:t>
      </w:r>
    </w:p>
    <w:p w14:paraId="19A4B1A0" w14:textId="03BD0FE1"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Ecuadori Vabariik</w:t>
      </w:r>
    </w:p>
    <w:p w14:paraId="5E3F1187" w14:textId="0716EBEE"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Egiptuse Araabia Vabariik</w:t>
      </w:r>
    </w:p>
    <w:p w14:paraId="3490500B" w14:textId="1565BDFD"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Ekvatoriaal-Guinea Vabariik</w:t>
      </w:r>
    </w:p>
    <w:p w14:paraId="1F5B9455"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Fidži Vabariik</w:t>
      </w:r>
    </w:p>
    <w:p w14:paraId="17564EA8" w14:textId="7B36530C"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Filipiini Vabariik</w:t>
      </w:r>
    </w:p>
    <w:p w14:paraId="65144B56"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Ghana Vabariik</w:t>
      </w:r>
    </w:p>
    <w:p w14:paraId="569B06F2"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Guinea Vabariik</w:t>
      </w:r>
    </w:p>
    <w:p w14:paraId="1466508D"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Haiti Vabariik</w:t>
      </w:r>
    </w:p>
    <w:p w14:paraId="342CF482" w14:textId="6E1CDFC7"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Hiina Rahvavabariik</w:t>
      </w:r>
    </w:p>
    <w:p w14:paraId="3BACFD69"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Hispaania Kuningriik</w:t>
      </w:r>
    </w:p>
    <w:p w14:paraId="76828B58"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Iisraeli Riik</w:t>
      </w:r>
    </w:p>
    <w:p w14:paraId="0928A5E2"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India Vabariik</w:t>
      </w:r>
    </w:p>
    <w:p w14:paraId="77708CC4"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Indoneesia Vabariik</w:t>
      </w:r>
    </w:p>
    <w:p w14:paraId="33D527DA"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Itaalia Vabariik</w:t>
      </w:r>
    </w:p>
    <w:p w14:paraId="1366985C"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Jaapan</w:t>
      </w:r>
    </w:p>
    <w:p w14:paraId="61EFC3CE"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Jamaica</w:t>
      </w:r>
    </w:p>
    <w:p w14:paraId="4637B37E"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lastRenderedPageBreak/>
        <w:t>Jordaania Hašimiidi Kuningriik</w:t>
      </w:r>
    </w:p>
    <w:p w14:paraId="61EDB3B3" w14:textId="64C1CF33"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Kambodža Kuningriik</w:t>
      </w:r>
    </w:p>
    <w:p w14:paraId="7713CC71" w14:textId="7A36C5BE"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Kameruni Vabariik</w:t>
      </w:r>
    </w:p>
    <w:p w14:paraId="4D96F2E7" w14:textId="224D11A5"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Kanada</w:t>
      </w:r>
    </w:p>
    <w:p w14:paraId="32F15878" w14:textId="01AAB818"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Katari Riik</w:t>
      </w:r>
    </w:p>
    <w:p w14:paraId="6FDBB12F"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Keenia Vabariik</w:t>
      </w:r>
    </w:p>
    <w:p w14:paraId="5A293DC0" w14:textId="0D651955"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Kongo Vabariik</w:t>
      </w:r>
    </w:p>
    <w:p w14:paraId="7B32DB51" w14:textId="7A899696"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Korea Vabariik</w:t>
      </w:r>
    </w:p>
    <w:p w14:paraId="6914BA32"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Kreeka Vabariik</w:t>
      </w:r>
    </w:p>
    <w:p w14:paraId="5B37EF19" w14:textId="0B62FEFE"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Kuuba Vabariik</w:t>
      </w:r>
    </w:p>
    <w:p w14:paraId="0BDC713F"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Kuveidi Riik</w:t>
      </w:r>
    </w:p>
    <w:p w14:paraId="22F1253A"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Leedu Vabariik</w:t>
      </w:r>
    </w:p>
    <w:p w14:paraId="182DE369"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Lesotho Kuningriik</w:t>
      </w:r>
    </w:p>
    <w:p w14:paraId="3379F59B"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Lõuna-Aafrika Vabariik</w:t>
      </w:r>
    </w:p>
    <w:p w14:paraId="68D01991"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Madagaskari Vabariik</w:t>
      </w:r>
    </w:p>
    <w:p w14:paraId="1271BCD9"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Madalmaade Kuningriik</w:t>
      </w:r>
    </w:p>
    <w:p w14:paraId="30669D43"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Mali Vabariik</w:t>
      </w:r>
    </w:p>
    <w:p w14:paraId="6BABD14E"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Malta Vabariik</w:t>
      </w:r>
    </w:p>
    <w:p w14:paraId="39897F7E"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Maroko Kuningriik</w:t>
      </w:r>
    </w:p>
    <w:p w14:paraId="6AECDCD0"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Mauritaania Islamivabariik</w:t>
      </w:r>
    </w:p>
    <w:p w14:paraId="1BE001D0"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Mehhiko Ühendriigid</w:t>
      </w:r>
    </w:p>
    <w:p w14:paraId="7BB251EA"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Namiibia Vabariik</w:t>
      </w:r>
    </w:p>
    <w:p w14:paraId="02FD778C"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Nepali Demokraatlik Liitvabariik</w:t>
      </w:r>
    </w:p>
    <w:p w14:paraId="50DFDAF3" w14:textId="6FDD0B8B"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Nigeeria Liitvabariik</w:t>
      </w:r>
    </w:p>
    <w:p w14:paraId="36DF72BF" w14:textId="0E10D952"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Nigeri Vabariik</w:t>
      </w:r>
    </w:p>
    <w:p w14:paraId="3541EB65" w14:textId="376DE227"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Omaani Sultaniriik</w:t>
      </w:r>
    </w:p>
    <w:p w14:paraId="3CF04BA5" w14:textId="0D89B0F6"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Paraguay Vabariik</w:t>
      </w:r>
    </w:p>
    <w:p w14:paraId="6992DD7E" w14:textId="76568915"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Peruu Vabariik</w:t>
      </w:r>
    </w:p>
    <w:p w14:paraId="424821D6" w14:textId="70D5E1E9"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Poola Vabariik</w:t>
      </w:r>
    </w:p>
    <w:p w14:paraId="6446DA45" w14:textId="5848AE70"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Portugali Vabariik</w:t>
      </w:r>
    </w:p>
    <w:p w14:paraId="0D306681"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Prantsuse Vabariik</w:t>
      </w:r>
    </w:p>
    <w:p w14:paraId="14D929C0"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Rootsi Kuningriik</w:t>
      </w:r>
    </w:p>
    <w:p w14:paraId="6A2357C8"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Saksamaa Liitvabariik</w:t>
      </w:r>
    </w:p>
    <w:p w14:paraId="68EB73DD" w14:textId="7758F632"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Saudi Araabia Kuningriik</w:t>
      </w:r>
    </w:p>
    <w:p w14:paraId="2BC8C7D1" w14:textId="2AE9D181"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Senegali Vabariik</w:t>
      </w:r>
    </w:p>
    <w:p w14:paraId="50A6714B" w14:textId="671706B8"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Sierra Leone Vabariik</w:t>
      </w:r>
    </w:p>
    <w:p w14:paraId="1C553851" w14:textId="7969BE45"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Singapuri Vabariik</w:t>
      </w:r>
    </w:p>
    <w:p w14:paraId="21CC480D" w14:textId="77777777" w:rsidR="00C72E3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Sloveenia Vabariik</w:t>
      </w:r>
    </w:p>
    <w:p w14:paraId="18FFCEA1" w14:textId="592955C5"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Soome Vabariik</w:t>
      </w:r>
    </w:p>
    <w:p w14:paraId="28A6B6C7"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Sudaani Vabariik</w:t>
      </w:r>
    </w:p>
    <w:p w14:paraId="1EBEC44A" w14:textId="77777777" w:rsidR="007A417A" w:rsidRPr="003903D5" w:rsidRDefault="007A417A" w:rsidP="00E500BF">
      <w:pPr>
        <w:tabs>
          <w:tab w:val="left" w:pos="4820"/>
        </w:tabs>
        <w:jc w:val="both"/>
        <w:rPr>
          <w:rFonts w:ascii="Times New Roman" w:hAnsi="Times New Roman" w:cs="Times New Roman"/>
        </w:rPr>
      </w:pPr>
      <w:r w:rsidRPr="003903D5">
        <w:rPr>
          <w:rFonts w:ascii="Times New Roman" w:eastAsia="Times New Roman" w:hAnsi="Times New Roman" w:cs="Times New Roman"/>
          <w:lang w:bidi="et-EE"/>
        </w:rPr>
        <w:t>Suurbritannia ja Põhja-Iiri Ühendkuningriik</w:t>
      </w:r>
    </w:p>
    <w:p w14:paraId="177D161D"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Svaasimaa Kuningriik</w:t>
      </w:r>
    </w:p>
    <w:p w14:paraId="34C61819"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Šveitsi Konföderatsioon</w:t>
      </w:r>
    </w:p>
    <w:p w14:paraId="2E974E73" w14:textId="68B55FD0"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Taani Kuningriik</w:t>
      </w:r>
    </w:p>
    <w:p w14:paraId="7DA963AC"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Tansaania Ühendvabariik</w:t>
      </w:r>
    </w:p>
    <w:p w14:paraId="6661ABC7"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Togo Vabariik</w:t>
      </w:r>
    </w:p>
    <w:p w14:paraId="4C07D985" w14:textId="1129AD6B"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Tšaadi Vabariik</w:t>
      </w:r>
    </w:p>
    <w:p w14:paraId="64309031" w14:textId="06EEA935"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Tšehhi Vabariik</w:t>
      </w:r>
    </w:p>
    <w:p w14:paraId="36188F94" w14:textId="0CDE06BC" w:rsidR="007A417A" w:rsidRPr="003903D5" w:rsidRDefault="007A417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Tšiili Vabariik</w:t>
      </w:r>
    </w:p>
    <w:p w14:paraId="6748EA31"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Türgi Vabariik</w:t>
      </w:r>
    </w:p>
    <w:p w14:paraId="734D5A4D"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lastRenderedPageBreak/>
        <w:t>Uganda Vabariik</w:t>
      </w:r>
    </w:p>
    <w:p w14:paraId="798E2984"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Uruguay Idavabariik</w:t>
      </w:r>
    </w:p>
    <w:p w14:paraId="5DDB9C5F" w14:textId="77777777" w:rsidR="007A417A" w:rsidRPr="003903D5" w:rsidRDefault="007A417A" w:rsidP="00E500BF">
      <w:pPr>
        <w:jc w:val="both"/>
        <w:rPr>
          <w:rFonts w:ascii="Times New Roman" w:hAnsi="Times New Roman" w:cs="Times New Roman"/>
        </w:rPr>
      </w:pPr>
      <w:r w:rsidRPr="003903D5">
        <w:rPr>
          <w:rFonts w:ascii="Times New Roman" w:eastAsia="Times New Roman" w:hAnsi="Times New Roman" w:cs="Times New Roman"/>
          <w:lang w:bidi="et-EE"/>
        </w:rPr>
        <w:t>Uus-Meremaa</w:t>
      </w:r>
    </w:p>
    <w:p w14:paraId="1860ED35" w14:textId="77777777" w:rsidR="007A417A" w:rsidRPr="003903D5" w:rsidRDefault="007A417A" w:rsidP="00E500BF">
      <w:pPr>
        <w:tabs>
          <w:tab w:val="left" w:pos="4820"/>
        </w:tabs>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Venemaa Föderatsioon</w:t>
      </w:r>
    </w:p>
    <w:p w14:paraId="4D0AC63F" w14:textId="58F07F70" w:rsidR="007A417A" w:rsidRPr="003903D5" w:rsidRDefault="007A417A" w:rsidP="00E500BF">
      <w:pPr>
        <w:tabs>
          <w:tab w:val="left" w:pos="4820"/>
        </w:tabs>
        <w:jc w:val="both"/>
        <w:rPr>
          <w:rFonts w:ascii="Times New Roman" w:eastAsia="Times New Roman" w:hAnsi="Times New Roman" w:cs="Times New Roman"/>
          <w:lang w:bidi="et-EE"/>
        </w:rPr>
      </w:pPr>
    </w:p>
    <w:p w14:paraId="74B4F8AD" w14:textId="6FE79F42" w:rsidR="00670678" w:rsidRPr="003903D5" w:rsidRDefault="00C72E3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b/>
        <w:t>Järgmist k</w:t>
      </w:r>
      <w:r w:rsidR="00070A89" w:rsidRPr="003903D5">
        <w:rPr>
          <w:rFonts w:ascii="Times New Roman" w:eastAsia="Times New Roman" w:hAnsi="Times New Roman" w:cs="Times New Roman"/>
          <w:lang w:bidi="et-EE"/>
        </w:rPr>
        <w:t xml:space="preserve">aheksat rahvusvahelist organisatsiooni ja üht akadeemilist </w:t>
      </w:r>
      <w:r w:rsidR="004D17AF" w:rsidRPr="003903D5">
        <w:rPr>
          <w:rFonts w:ascii="Times New Roman" w:eastAsia="Times New Roman" w:hAnsi="Times New Roman" w:cs="Times New Roman"/>
          <w:lang w:bidi="et-EE"/>
        </w:rPr>
        <w:t xml:space="preserve">asutust </w:t>
      </w:r>
      <w:r w:rsidR="00070A89" w:rsidRPr="003903D5">
        <w:rPr>
          <w:rFonts w:ascii="Times New Roman" w:eastAsia="Times New Roman" w:hAnsi="Times New Roman" w:cs="Times New Roman"/>
          <w:lang w:bidi="et-EE"/>
        </w:rPr>
        <w:t>esindasid vaatlejad:</w:t>
      </w:r>
    </w:p>
    <w:p w14:paraId="120CEE08" w14:textId="77777777" w:rsidR="00C72E3A" w:rsidRPr="003903D5" w:rsidRDefault="00C72E3A" w:rsidP="00E500BF">
      <w:pPr>
        <w:jc w:val="both"/>
        <w:rPr>
          <w:rFonts w:ascii="Times New Roman" w:hAnsi="Times New Roman" w:cs="Times New Roman"/>
        </w:rPr>
      </w:pPr>
    </w:p>
    <w:p w14:paraId="5DB4F5C3" w14:textId="567E4141" w:rsidR="00670678" w:rsidRPr="003903D5" w:rsidRDefault="00070A89" w:rsidP="00E500BF">
      <w:pPr>
        <w:ind w:left="1440"/>
        <w:jc w:val="both"/>
        <w:rPr>
          <w:rFonts w:ascii="Times New Roman" w:hAnsi="Times New Roman" w:cs="Times New Roman"/>
        </w:rPr>
      </w:pPr>
      <w:r w:rsidRPr="003903D5">
        <w:rPr>
          <w:rFonts w:ascii="Times New Roman" w:eastAsia="Times New Roman" w:hAnsi="Times New Roman" w:cs="Times New Roman"/>
          <w:lang w:bidi="et-EE"/>
        </w:rPr>
        <w:t xml:space="preserve">Aafrika </w:t>
      </w:r>
      <w:r w:rsidR="008A4DA4" w:rsidRPr="003903D5">
        <w:rPr>
          <w:rFonts w:ascii="Times New Roman" w:eastAsia="Times New Roman" w:hAnsi="Times New Roman" w:cs="Times New Roman"/>
          <w:lang w:bidi="et-EE"/>
        </w:rPr>
        <w:t>T</w:t>
      </w:r>
      <w:r w:rsidRPr="003903D5">
        <w:rPr>
          <w:rFonts w:ascii="Times New Roman" w:eastAsia="Times New Roman" w:hAnsi="Times New Roman" w:cs="Times New Roman"/>
          <w:lang w:bidi="et-EE"/>
        </w:rPr>
        <w:t xml:space="preserve">siviillennunduse </w:t>
      </w:r>
      <w:r w:rsidR="008A4DA4" w:rsidRPr="003903D5">
        <w:rPr>
          <w:rFonts w:ascii="Times New Roman" w:eastAsia="Times New Roman" w:hAnsi="Times New Roman" w:cs="Times New Roman"/>
          <w:lang w:bidi="et-EE"/>
        </w:rPr>
        <w:t xml:space="preserve">Komisjon </w:t>
      </w:r>
      <w:r w:rsidRPr="003903D5">
        <w:rPr>
          <w:rFonts w:ascii="Times New Roman" w:eastAsia="Times New Roman" w:hAnsi="Times New Roman" w:cs="Times New Roman"/>
          <w:lang w:bidi="et-EE"/>
        </w:rPr>
        <w:t>(</w:t>
      </w:r>
      <w:proofErr w:type="spellStart"/>
      <w:r w:rsidRPr="003903D5">
        <w:rPr>
          <w:rFonts w:ascii="Times New Roman" w:eastAsia="Times New Roman" w:hAnsi="Times New Roman" w:cs="Times New Roman"/>
          <w:lang w:bidi="et-EE"/>
        </w:rPr>
        <w:t>AFCAC</w:t>
      </w:r>
      <w:proofErr w:type="spellEnd"/>
      <w:r w:rsidRPr="003903D5">
        <w:rPr>
          <w:rFonts w:ascii="Times New Roman" w:eastAsia="Times New Roman" w:hAnsi="Times New Roman" w:cs="Times New Roman"/>
          <w:lang w:bidi="et-EE"/>
        </w:rPr>
        <w:t>)</w:t>
      </w:r>
    </w:p>
    <w:p w14:paraId="02452FDB" w14:textId="449A2FE2" w:rsidR="00BA75ED" w:rsidRPr="003903D5" w:rsidRDefault="00070A89" w:rsidP="00E500BF">
      <w:pPr>
        <w:ind w:left="1440"/>
        <w:jc w:val="both"/>
        <w:rPr>
          <w:rFonts w:ascii="Times New Roman" w:hAnsi="Times New Roman" w:cs="Times New Roman"/>
        </w:rPr>
      </w:pPr>
      <w:r w:rsidRPr="003903D5">
        <w:rPr>
          <w:rFonts w:ascii="Times New Roman" w:eastAsia="Times New Roman" w:hAnsi="Times New Roman" w:cs="Times New Roman"/>
          <w:lang w:bidi="et-EE"/>
        </w:rPr>
        <w:t xml:space="preserve">Aafrika ja Madagaskari </w:t>
      </w:r>
      <w:r w:rsidR="008A4DA4" w:rsidRPr="003903D5">
        <w:rPr>
          <w:rFonts w:ascii="Times New Roman" w:eastAsia="Times New Roman" w:hAnsi="Times New Roman" w:cs="Times New Roman"/>
          <w:lang w:bidi="et-EE"/>
        </w:rPr>
        <w:t xml:space="preserve">Lennuohutusamet </w:t>
      </w:r>
      <w:r w:rsidRPr="003903D5">
        <w:rPr>
          <w:rFonts w:ascii="Times New Roman" w:eastAsia="Times New Roman" w:hAnsi="Times New Roman" w:cs="Times New Roman"/>
          <w:lang w:bidi="et-EE"/>
        </w:rPr>
        <w:t>(</w:t>
      </w:r>
      <w:proofErr w:type="spellStart"/>
      <w:r w:rsidRPr="003903D5">
        <w:rPr>
          <w:rFonts w:ascii="Times New Roman" w:eastAsia="Times New Roman" w:hAnsi="Times New Roman" w:cs="Times New Roman"/>
          <w:lang w:bidi="et-EE"/>
        </w:rPr>
        <w:t>ASECNA</w:t>
      </w:r>
      <w:proofErr w:type="spellEnd"/>
      <w:r w:rsidRPr="003903D5">
        <w:rPr>
          <w:rFonts w:ascii="Times New Roman" w:eastAsia="Times New Roman" w:hAnsi="Times New Roman" w:cs="Times New Roman"/>
          <w:lang w:bidi="et-EE"/>
        </w:rPr>
        <w:t>)</w:t>
      </w:r>
    </w:p>
    <w:p w14:paraId="33499B42" w14:textId="2B6624A0" w:rsidR="00BA75ED" w:rsidRPr="003903D5" w:rsidRDefault="00070A89" w:rsidP="00E500BF">
      <w:pPr>
        <w:ind w:left="1440"/>
        <w:jc w:val="both"/>
        <w:rPr>
          <w:rFonts w:ascii="Times New Roman" w:hAnsi="Times New Roman" w:cs="Times New Roman"/>
        </w:rPr>
      </w:pPr>
      <w:r w:rsidRPr="003903D5">
        <w:rPr>
          <w:rFonts w:ascii="Times New Roman" w:eastAsia="Times New Roman" w:hAnsi="Times New Roman" w:cs="Times New Roman"/>
          <w:lang w:bidi="et-EE"/>
        </w:rPr>
        <w:t xml:space="preserve">Araabia </w:t>
      </w:r>
      <w:r w:rsidR="008A4DA4" w:rsidRPr="003903D5">
        <w:rPr>
          <w:rFonts w:ascii="Times New Roman" w:eastAsia="Times New Roman" w:hAnsi="Times New Roman" w:cs="Times New Roman"/>
          <w:lang w:bidi="et-EE"/>
        </w:rPr>
        <w:t>T</w:t>
      </w:r>
      <w:r w:rsidRPr="003903D5">
        <w:rPr>
          <w:rFonts w:ascii="Times New Roman" w:eastAsia="Times New Roman" w:hAnsi="Times New Roman" w:cs="Times New Roman"/>
          <w:lang w:bidi="et-EE"/>
        </w:rPr>
        <w:t xml:space="preserve">siviillennunduse </w:t>
      </w:r>
      <w:r w:rsidR="008A4DA4" w:rsidRPr="003903D5">
        <w:rPr>
          <w:rFonts w:ascii="Times New Roman" w:eastAsia="Times New Roman" w:hAnsi="Times New Roman" w:cs="Times New Roman"/>
          <w:lang w:bidi="et-EE"/>
        </w:rPr>
        <w:t xml:space="preserve">Komisjon </w:t>
      </w:r>
      <w:r w:rsidRPr="003903D5">
        <w:rPr>
          <w:rFonts w:ascii="Times New Roman" w:eastAsia="Times New Roman" w:hAnsi="Times New Roman" w:cs="Times New Roman"/>
          <w:lang w:bidi="et-EE"/>
        </w:rPr>
        <w:t>(</w:t>
      </w:r>
      <w:proofErr w:type="spellStart"/>
      <w:r w:rsidRPr="003903D5">
        <w:rPr>
          <w:rFonts w:ascii="Times New Roman" w:eastAsia="Times New Roman" w:hAnsi="Times New Roman" w:cs="Times New Roman"/>
          <w:lang w:bidi="et-EE"/>
        </w:rPr>
        <w:t>ACAC</w:t>
      </w:r>
      <w:proofErr w:type="spellEnd"/>
      <w:r w:rsidRPr="003903D5">
        <w:rPr>
          <w:rFonts w:ascii="Times New Roman" w:eastAsia="Times New Roman" w:hAnsi="Times New Roman" w:cs="Times New Roman"/>
          <w:lang w:bidi="et-EE"/>
        </w:rPr>
        <w:t>)</w:t>
      </w:r>
    </w:p>
    <w:p w14:paraId="29D5FD62" w14:textId="41807BE4" w:rsidR="00BA75ED" w:rsidRPr="003903D5" w:rsidRDefault="00070A89" w:rsidP="00E500BF">
      <w:pPr>
        <w:ind w:left="1440"/>
        <w:jc w:val="both"/>
        <w:rPr>
          <w:rFonts w:ascii="Times New Roman" w:hAnsi="Times New Roman" w:cs="Times New Roman"/>
        </w:rPr>
      </w:pPr>
      <w:r w:rsidRPr="003903D5">
        <w:rPr>
          <w:rFonts w:ascii="Times New Roman" w:eastAsia="Times New Roman" w:hAnsi="Times New Roman" w:cs="Times New Roman"/>
          <w:lang w:bidi="et-EE"/>
        </w:rPr>
        <w:t xml:space="preserve">Rahvusvaheline </w:t>
      </w:r>
      <w:r w:rsidR="00C72E3A" w:rsidRPr="003903D5">
        <w:rPr>
          <w:rFonts w:ascii="Times New Roman" w:eastAsia="Times New Roman" w:hAnsi="Times New Roman" w:cs="Times New Roman"/>
          <w:lang w:bidi="et-EE"/>
        </w:rPr>
        <w:t>Lennutranspordi A</w:t>
      </w:r>
      <w:r w:rsidRPr="003903D5">
        <w:rPr>
          <w:rFonts w:ascii="Times New Roman" w:eastAsia="Times New Roman" w:hAnsi="Times New Roman" w:cs="Times New Roman"/>
          <w:lang w:bidi="et-EE"/>
        </w:rPr>
        <w:t>ssotsiatsioon (</w:t>
      </w:r>
      <w:proofErr w:type="spellStart"/>
      <w:r w:rsidRPr="003903D5">
        <w:rPr>
          <w:rFonts w:ascii="Times New Roman" w:eastAsia="Times New Roman" w:hAnsi="Times New Roman" w:cs="Times New Roman"/>
          <w:lang w:bidi="et-EE"/>
        </w:rPr>
        <w:t>IATA</w:t>
      </w:r>
      <w:proofErr w:type="spellEnd"/>
      <w:r w:rsidRPr="003903D5">
        <w:rPr>
          <w:rFonts w:ascii="Times New Roman" w:eastAsia="Times New Roman" w:hAnsi="Times New Roman" w:cs="Times New Roman"/>
          <w:lang w:bidi="et-EE"/>
        </w:rPr>
        <w:t>)</w:t>
      </w:r>
    </w:p>
    <w:p w14:paraId="1166713F" w14:textId="7C0A129C" w:rsidR="00BA75ED" w:rsidRPr="003903D5" w:rsidRDefault="00070A89" w:rsidP="00E500BF">
      <w:pPr>
        <w:ind w:left="1440"/>
        <w:jc w:val="both"/>
        <w:rPr>
          <w:rFonts w:ascii="Times New Roman" w:hAnsi="Times New Roman" w:cs="Times New Roman"/>
        </w:rPr>
      </w:pPr>
      <w:r w:rsidRPr="003903D5">
        <w:rPr>
          <w:rFonts w:ascii="Times New Roman" w:eastAsia="Times New Roman" w:hAnsi="Times New Roman" w:cs="Times New Roman"/>
          <w:lang w:bidi="et-EE"/>
        </w:rPr>
        <w:t xml:space="preserve">Rahvusvaheline </w:t>
      </w:r>
      <w:r w:rsidR="008A4DA4" w:rsidRPr="003903D5">
        <w:rPr>
          <w:rFonts w:ascii="Times New Roman" w:eastAsia="Times New Roman" w:hAnsi="Times New Roman" w:cs="Times New Roman"/>
          <w:lang w:bidi="et-EE"/>
        </w:rPr>
        <w:t xml:space="preserve">Lennupilootide Ühenduste Liit </w:t>
      </w:r>
      <w:r w:rsidRPr="003903D5">
        <w:rPr>
          <w:rFonts w:ascii="Times New Roman" w:eastAsia="Times New Roman" w:hAnsi="Times New Roman" w:cs="Times New Roman"/>
          <w:lang w:bidi="et-EE"/>
        </w:rPr>
        <w:t>(</w:t>
      </w:r>
      <w:proofErr w:type="spellStart"/>
      <w:r w:rsidRPr="003903D5">
        <w:rPr>
          <w:rFonts w:ascii="Times New Roman" w:eastAsia="Times New Roman" w:hAnsi="Times New Roman" w:cs="Times New Roman"/>
          <w:lang w:bidi="et-EE"/>
        </w:rPr>
        <w:t>IFALPA</w:t>
      </w:r>
      <w:proofErr w:type="spellEnd"/>
      <w:r w:rsidRPr="003903D5">
        <w:rPr>
          <w:rFonts w:ascii="Times New Roman" w:eastAsia="Times New Roman" w:hAnsi="Times New Roman" w:cs="Times New Roman"/>
          <w:lang w:bidi="et-EE"/>
        </w:rPr>
        <w:t>)</w:t>
      </w:r>
    </w:p>
    <w:p w14:paraId="22132CCB" w14:textId="1D2B1878" w:rsidR="00BA75ED" w:rsidRPr="003903D5" w:rsidRDefault="00070A89" w:rsidP="00E500BF">
      <w:pPr>
        <w:ind w:left="1440"/>
        <w:jc w:val="both"/>
        <w:rPr>
          <w:rFonts w:ascii="Times New Roman" w:hAnsi="Times New Roman" w:cs="Times New Roman"/>
        </w:rPr>
      </w:pPr>
      <w:r w:rsidRPr="003903D5">
        <w:rPr>
          <w:rFonts w:ascii="Times New Roman" w:eastAsia="Times New Roman" w:hAnsi="Times New Roman" w:cs="Times New Roman"/>
          <w:lang w:bidi="et-EE"/>
        </w:rPr>
        <w:t xml:space="preserve">Rahvusvaheline </w:t>
      </w:r>
      <w:r w:rsidR="008A4DA4" w:rsidRPr="003903D5">
        <w:rPr>
          <w:rFonts w:ascii="Times New Roman" w:eastAsia="Times New Roman" w:hAnsi="Times New Roman" w:cs="Times New Roman"/>
          <w:lang w:bidi="et-EE"/>
        </w:rPr>
        <w:t xml:space="preserve">Lennunduskindlustusettevõtjate Liit </w:t>
      </w:r>
      <w:r w:rsidRPr="003903D5">
        <w:rPr>
          <w:rFonts w:ascii="Times New Roman" w:eastAsia="Times New Roman" w:hAnsi="Times New Roman" w:cs="Times New Roman"/>
          <w:lang w:bidi="et-EE"/>
        </w:rPr>
        <w:t>(</w:t>
      </w:r>
      <w:proofErr w:type="spellStart"/>
      <w:r w:rsidRPr="003903D5">
        <w:rPr>
          <w:rFonts w:ascii="Times New Roman" w:eastAsia="Times New Roman" w:hAnsi="Times New Roman" w:cs="Times New Roman"/>
          <w:lang w:bidi="et-EE"/>
        </w:rPr>
        <w:t>IUAI</w:t>
      </w:r>
      <w:proofErr w:type="spellEnd"/>
      <w:r w:rsidRPr="003903D5">
        <w:rPr>
          <w:rFonts w:ascii="Times New Roman" w:eastAsia="Times New Roman" w:hAnsi="Times New Roman" w:cs="Times New Roman"/>
          <w:lang w:bidi="et-EE"/>
        </w:rPr>
        <w:t>)</w:t>
      </w:r>
    </w:p>
    <w:p w14:paraId="54AA3658" w14:textId="19877600" w:rsidR="00BA75ED" w:rsidRPr="003903D5" w:rsidRDefault="00070A89" w:rsidP="00E500BF">
      <w:pPr>
        <w:ind w:left="1440"/>
        <w:jc w:val="both"/>
        <w:rPr>
          <w:rFonts w:ascii="Times New Roman" w:hAnsi="Times New Roman" w:cs="Times New Roman"/>
        </w:rPr>
      </w:pPr>
      <w:r w:rsidRPr="003903D5">
        <w:rPr>
          <w:rFonts w:ascii="Times New Roman" w:eastAsia="Times New Roman" w:hAnsi="Times New Roman" w:cs="Times New Roman"/>
          <w:lang w:bidi="et-EE"/>
        </w:rPr>
        <w:t xml:space="preserve">Ladina-Ameerika </w:t>
      </w:r>
      <w:r w:rsidR="008A4DA4" w:rsidRPr="003903D5">
        <w:rPr>
          <w:rFonts w:ascii="Times New Roman" w:eastAsia="Times New Roman" w:hAnsi="Times New Roman" w:cs="Times New Roman"/>
          <w:lang w:bidi="et-EE"/>
        </w:rPr>
        <w:t>Õhu</w:t>
      </w:r>
      <w:r w:rsidRPr="003903D5">
        <w:rPr>
          <w:rFonts w:ascii="Times New Roman" w:eastAsia="Times New Roman" w:hAnsi="Times New Roman" w:cs="Times New Roman"/>
          <w:lang w:bidi="et-EE"/>
        </w:rPr>
        <w:t xml:space="preserve">- ja </w:t>
      </w:r>
      <w:r w:rsidR="008A4DA4" w:rsidRPr="003903D5">
        <w:rPr>
          <w:rFonts w:ascii="Times New Roman" w:eastAsia="Times New Roman" w:hAnsi="Times New Roman" w:cs="Times New Roman"/>
          <w:lang w:bidi="et-EE"/>
        </w:rPr>
        <w:t>Kosmoseõiguse A</w:t>
      </w:r>
      <w:r w:rsidRPr="003903D5">
        <w:rPr>
          <w:rFonts w:ascii="Times New Roman" w:eastAsia="Times New Roman" w:hAnsi="Times New Roman" w:cs="Times New Roman"/>
          <w:lang w:bidi="et-EE"/>
        </w:rPr>
        <w:t>ssotsiatsioon (</w:t>
      </w:r>
      <w:proofErr w:type="spellStart"/>
      <w:r w:rsidRPr="003903D5">
        <w:rPr>
          <w:rFonts w:ascii="Times New Roman" w:eastAsia="Times New Roman" w:hAnsi="Times New Roman" w:cs="Times New Roman"/>
          <w:lang w:bidi="et-EE"/>
        </w:rPr>
        <w:t>ALADA</w:t>
      </w:r>
      <w:proofErr w:type="spellEnd"/>
      <w:r w:rsidRPr="003903D5">
        <w:rPr>
          <w:rFonts w:ascii="Times New Roman" w:eastAsia="Times New Roman" w:hAnsi="Times New Roman" w:cs="Times New Roman"/>
          <w:lang w:bidi="et-EE"/>
        </w:rPr>
        <w:t>)</w:t>
      </w:r>
    </w:p>
    <w:p w14:paraId="46D749AF" w14:textId="07998077" w:rsidR="00C72E3A" w:rsidRPr="003903D5" w:rsidRDefault="00C72E3A" w:rsidP="00E500BF">
      <w:pPr>
        <w:ind w:left="144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ÜRO narkootikumide ja </w:t>
      </w:r>
      <w:r w:rsidR="00070A89" w:rsidRPr="003903D5">
        <w:rPr>
          <w:rFonts w:ascii="Times New Roman" w:eastAsia="Times New Roman" w:hAnsi="Times New Roman" w:cs="Times New Roman"/>
          <w:lang w:bidi="et-EE"/>
        </w:rPr>
        <w:t>kuritegevuse büroo (</w:t>
      </w:r>
      <w:proofErr w:type="spellStart"/>
      <w:r w:rsidR="00070A89" w:rsidRPr="003903D5">
        <w:rPr>
          <w:rFonts w:ascii="Times New Roman" w:eastAsia="Times New Roman" w:hAnsi="Times New Roman" w:cs="Times New Roman"/>
          <w:lang w:bidi="et-EE"/>
        </w:rPr>
        <w:t>UNODC</w:t>
      </w:r>
      <w:proofErr w:type="spellEnd"/>
      <w:r w:rsidR="00070A89" w:rsidRPr="003903D5">
        <w:rPr>
          <w:rFonts w:ascii="Times New Roman" w:eastAsia="Times New Roman" w:hAnsi="Times New Roman" w:cs="Times New Roman"/>
          <w:lang w:bidi="et-EE"/>
        </w:rPr>
        <w:t>)</w:t>
      </w:r>
    </w:p>
    <w:p w14:paraId="4195BE0C" w14:textId="549081FA" w:rsidR="00670678" w:rsidRPr="003903D5" w:rsidRDefault="00070A89" w:rsidP="00E500BF">
      <w:pPr>
        <w:ind w:left="1440"/>
        <w:jc w:val="both"/>
        <w:rPr>
          <w:rFonts w:ascii="Times New Roman" w:hAnsi="Times New Roman" w:cs="Times New Roman"/>
        </w:rPr>
      </w:pPr>
      <w:proofErr w:type="spellStart"/>
      <w:r w:rsidRPr="003903D5">
        <w:rPr>
          <w:rFonts w:ascii="Times New Roman" w:eastAsia="Times New Roman" w:hAnsi="Times New Roman" w:cs="Times New Roman"/>
          <w:lang w:bidi="et-EE"/>
        </w:rPr>
        <w:t>McGilli</w:t>
      </w:r>
      <w:proofErr w:type="spellEnd"/>
      <w:r w:rsidRPr="003903D5">
        <w:rPr>
          <w:rFonts w:ascii="Times New Roman" w:eastAsia="Times New Roman" w:hAnsi="Times New Roman" w:cs="Times New Roman"/>
          <w:lang w:bidi="et-EE"/>
        </w:rPr>
        <w:t xml:space="preserve"> Ülikool</w:t>
      </w:r>
    </w:p>
    <w:p w14:paraId="100E205C" w14:textId="77777777" w:rsidR="00C72E3A" w:rsidRPr="003903D5" w:rsidRDefault="00C72E3A" w:rsidP="00E500BF">
      <w:pPr>
        <w:jc w:val="both"/>
        <w:rPr>
          <w:rFonts w:ascii="Times New Roman" w:eastAsia="Times New Roman" w:hAnsi="Times New Roman" w:cs="Times New Roman"/>
          <w:lang w:bidi="et-EE"/>
        </w:rPr>
      </w:pPr>
    </w:p>
    <w:p w14:paraId="28A8B51E" w14:textId="0CA81A77" w:rsidR="00670678" w:rsidRPr="003903D5" w:rsidRDefault="00070A89" w:rsidP="00E500BF">
      <w:pPr>
        <w:ind w:firstLine="720"/>
        <w:jc w:val="both"/>
        <w:rPr>
          <w:rFonts w:ascii="Times New Roman" w:hAnsi="Times New Roman" w:cs="Times New Roman"/>
        </w:rPr>
      </w:pPr>
      <w:r w:rsidRPr="003903D5">
        <w:rPr>
          <w:rFonts w:ascii="Times New Roman" w:eastAsia="Times New Roman" w:hAnsi="Times New Roman" w:cs="Times New Roman"/>
          <w:lang w:bidi="et-EE"/>
        </w:rPr>
        <w:t xml:space="preserve">Konverentsi avas Rahvusvahelise Tsiviillennunduse Organisatsiooni nõukogu esimees dr </w:t>
      </w:r>
      <w:proofErr w:type="spellStart"/>
      <w:r w:rsidRPr="003903D5">
        <w:rPr>
          <w:rFonts w:ascii="Times New Roman" w:eastAsia="Times New Roman" w:hAnsi="Times New Roman" w:cs="Times New Roman"/>
          <w:lang w:bidi="et-EE"/>
        </w:rPr>
        <w:t>Olumuyiwa</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Benard</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Aliu</w:t>
      </w:r>
      <w:proofErr w:type="spellEnd"/>
      <w:r w:rsidRPr="003903D5">
        <w:rPr>
          <w:rFonts w:ascii="Times New Roman" w:eastAsia="Times New Roman" w:hAnsi="Times New Roman" w:cs="Times New Roman"/>
          <w:lang w:bidi="et-EE"/>
        </w:rPr>
        <w:t xml:space="preserve">. </w:t>
      </w:r>
    </w:p>
    <w:p w14:paraId="7A1D07EE" w14:textId="77777777" w:rsidR="000A357A" w:rsidRPr="003903D5" w:rsidRDefault="000A357A" w:rsidP="00E500BF">
      <w:pPr>
        <w:jc w:val="both"/>
        <w:rPr>
          <w:rFonts w:ascii="Times New Roman" w:eastAsia="Times New Roman" w:hAnsi="Times New Roman" w:cs="Times New Roman"/>
          <w:lang w:bidi="et-EE"/>
        </w:rPr>
      </w:pPr>
    </w:p>
    <w:p w14:paraId="6B3902CF" w14:textId="26E2160C" w:rsidR="00670678" w:rsidRPr="003903D5" w:rsidRDefault="00070A89" w:rsidP="00E500BF">
      <w:pPr>
        <w:ind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Konverents valis presidendiks </w:t>
      </w:r>
      <w:r w:rsidR="000A357A" w:rsidRPr="003903D5">
        <w:rPr>
          <w:rFonts w:ascii="Times New Roman" w:eastAsia="Times New Roman" w:hAnsi="Times New Roman" w:cs="Times New Roman"/>
          <w:lang w:bidi="et-EE"/>
        </w:rPr>
        <w:t xml:space="preserve">pr </w:t>
      </w:r>
      <w:proofErr w:type="spellStart"/>
      <w:r w:rsidRPr="003903D5">
        <w:rPr>
          <w:rFonts w:ascii="Times New Roman" w:eastAsia="Times New Roman" w:hAnsi="Times New Roman" w:cs="Times New Roman"/>
          <w:lang w:bidi="et-EE"/>
        </w:rPr>
        <w:t>Tan</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Siew</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Huay</w:t>
      </w:r>
      <w:proofErr w:type="spellEnd"/>
      <w:r w:rsidRPr="003903D5">
        <w:rPr>
          <w:rFonts w:ascii="Times New Roman" w:eastAsia="Times New Roman" w:hAnsi="Times New Roman" w:cs="Times New Roman"/>
          <w:lang w:bidi="et-EE"/>
        </w:rPr>
        <w:t xml:space="preserve"> (Singapur) ja </w:t>
      </w:r>
      <w:r w:rsidR="000A357A" w:rsidRPr="003903D5">
        <w:rPr>
          <w:rFonts w:ascii="Times New Roman" w:eastAsia="Times New Roman" w:hAnsi="Times New Roman" w:cs="Times New Roman"/>
          <w:lang w:bidi="et-EE"/>
        </w:rPr>
        <w:t xml:space="preserve">lisaks </w:t>
      </w:r>
      <w:r w:rsidRPr="003903D5">
        <w:rPr>
          <w:rFonts w:ascii="Times New Roman" w:eastAsia="Times New Roman" w:hAnsi="Times New Roman" w:cs="Times New Roman"/>
          <w:lang w:bidi="et-EE"/>
        </w:rPr>
        <w:t>järgmised asepresidendid:</w:t>
      </w:r>
    </w:p>
    <w:p w14:paraId="3DA4BCD7" w14:textId="77777777" w:rsidR="000A357A" w:rsidRPr="003903D5" w:rsidRDefault="000A357A" w:rsidP="00E500BF">
      <w:pPr>
        <w:ind w:firstLine="720"/>
        <w:jc w:val="both"/>
        <w:rPr>
          <w:rFonts w:ascii="Times New Roman" w:hAnsi="Times New Roman" w:cs="Times New Roman"/>
        </w:rPr>
      </w:pPr>
    </w:p>
    <w:p w14:paraId="052DA0E9" w14:textId="3C08E824" w:rsidR="00A9301E" w:rsidRPr="003903D5" w:rsidRDefault="00A9301E" w:rsidP="00E500BF">
      <w:pPr>
        <w:tabs>
          <w:tab w:val="left" w:pos="3150"/>
        </w:tabs>
        <w:ind w:firstLine="720"/>
        <w:jc w:val="both"/>
        <w:rPr>
          <w:rFonts w:ascii="Times New Roman" w:hAnsi="Times New Roman" w:cs="Times New Roman"/>
        </w:rPr>
      </w:pPr>
      <w:r w:rsidRPr="003903D5">
        <w:rPr>
          <w:rFonts w:ascii="Times New Roman" w:eastAsia="Times New Roman" w:hAnsi="Times New Roman" w:cs="Times New Roman"/>
          <w:lang w:bidi="et-EE"/>
        </w:rPr>
        <w:t>Esimene asepresident</w:t>
      </w:r>
      <w:r w:rsidRPr="003903D5">
        <w:rPr>
          <w:rFonts w:ascii="Times New Roman" w:eastAsia="Times New Roman" w:hAnsi="Times New Roman" w:cs="Times New Roman"/>
          <w:lang w:bidi="et-EE"/>
        </w:rPr>
        <w:tab/>
      </w:r>
      <w:r w:rsidR="000A357A" w:rsidRPr="003903D5">
        <w:rPr>
          <w:rFonts w:ascii="Times New Roman" w:eastAsia="Times New Roman" w:hAnsi="Times New Roman" w:cs="Times New Roman"/>
          <w:lang w:bidi="et-EE"/>
        </w:rPr>
        <w:t xml:space="preserve">hr </w:t>
      </w:r>
      <w:proofErr w:type="spellStart"/>
      <w:r w:rsidRPr="003903D5">
        <w:rPr>
          <w:rFonts w:ascii="Times New Roman" w:eastAsia="Times New Roman" w:hAnsi="Times New Roman" w:cs="Times New Roman"/>
          <w:lang w:bidi="et-EE"/>
        </w:rPr>
        <w:t>Levers</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Mabaso</w:t>
      </w:r>
      <w:proofErr w:type="spellEnd"/>
      <w:r w:rsidRPr="003903D5">
        <w:rPr>
          <w:rFonts w:ascii="Times New Roman" w:eastAsia="Times New Roman" w:hAnsi="Times New Roman" w:cs="Times New Roman"/>
          <w:lang w:bidi="et-EE"/>
        </w:rPr>
        <w:t xml:space="preserve"> (Lõuna-Aafrika Vabariik)</w:t>
      </w:r>
    </w:p>
    <w:p w14:paraId="4282B8BA" w14:textId="3CCB6A46" w:rsidR="00A9301E" w:rsidRPr="003903D5" w:rsidRDefault="00A9301E" w:rsidP="00E500BF">
      <w:pPr>
        <w:tabs>
          <w:tab w:val="left" w:pos="3150"/>
        </w:tabs>
        <w:ind w:firstLine="720"/>
        <w:jc w:val="both"/>
        <w:rPr>
          <w:rFonts w:ascii="Times New Roman" w:hAnsi="Times New Roman" w:cs="Times New Roman"/>
        </w:rPr>
      </w:pPr>
      <w:r w:rsidRPr="003903D5">
        <w:rPr>
          <w:rFonts w:ascii="Times New Roman" w:eastAsia="Times New Roman" w:hAnsi="Times New Roman" w:cs="Times New Roman"/>
          <w:lang w:bidi="et-EE"/>
        </w:rPr>
        <w:t>Teine asepresident</w:t>
      </w:r>
      <w:r w:rsidRPr="003903D5">
        <w:rPr>
          <w:rFonts w:ascii="Times New Roman" w:eastAsia="Times New Roman" w:hAnsi="Times New Roman" w:cs="Times New Roman"/>
          <w:lang w:bidi="et-EE"/>
        </w:rPr>
        <w:tab/>
      </w:r>
      <w:r w:rsidR="000A357A" w:rsidRPr="003903D5">
        <w:rPr>
          <w:rFonts w:ascii="Times New Roman" w:eastAsia="Times New Roman" w:hAnsi="Times New Roman" w:cs="Times New Roman"/>
          <w:lang w:bidi="et-EE"/>
        </w:rPr>
        <w:t xml:space="preserve">hr </w:t>
      </w:r>
      <w:r w:rsidRPr="003903D5">
        <w:rPr>
          <w:rFonts w:ascii="Times New Roman" w:eastAsia="Times New Roman" w:hAnsi="Times New Roman" w:cs="Times New Roman"/>
          <w:lang w:bidi="et-EE"/>
        </w:rPr>
        <w:t xml:space="preserve">Michael </w:t>
      </w:r>
      <w:proofErr w:type="spellStart"/>
      <w:r w:rsidRPr="003903D5">
        <w:rPr>
          <w:rFonts w:ascii="Times New Roman" w:eastAsia="Times New Roman" w:hAnsi="Times New Roman" w:cs="Times New Roman"/>
          <w:lang w:bidi="et-EE"/>
        </w:rPr>
        <w:t>Jennison</w:t>
      </w:r>
      <w:proofErr w:type="spellEnd"/>
      <w:r w:rsidRPr="003903D5">
        <w:rPr>
          <w:rFonts w:ascii="Times New Roman" w:eastAsia="Times New Roman" w:hAnsi="Times New Roman" w:cs="Times New Roman"/>
          <w:lang w:bidi="et-EE"/>
        </w:rPr>
        <w:t xml:space="preserve"> (Ameerika Ühendriigid)</w:t>
      </w:r>
    </w:p>
    <w:p w14:paraId="2BF5863F" w14:textId="4A748268" w:rsidR="00A9301E" w:rsidRPr="003903D5" w:rsidRDefault="00A9301E" w:rsidP="00E500BF">
      <w:pPr>
        <w:tabs>
          <w:tab w:val="left" w:pos="3150"/>
        </w:tabs>
        <w:ind w:firstLine="720"/>
        <w:jc w:val="both"/>
        <w:rPr>
          <w:rFonts w:ascii="Times New Roman" w:hAnsi="Times New Roman" w:cs="Times New Roman"/>
        </w:rPr>
      </w:pPr>
      <w:r w:rsidRPr="003903D5">
        <w:rPr>
          <w:rFonts w:ascii="Times New Roman" w:eastAsia="Times New Roman" w:hAnsi="Times New Roman" w:cs="Times New Roman"/>
          <w:lang w:bidi="et-EE"/>
        </w:rPr>
        <w:t>Kolmas asepresident</w:t>
      </w:r>
      <w:r w:rsidRPr="003903D5">
        <w:rPr>
          <w:rFonts w:ascii="Times New Roman" w:eastAsia="Times New Roman" w:hAnsi="Times New Roman" w:cs="Times New Roman"/>
          <w:lang w:bidi="et-EE"/>
        </w:rPr>
        <w:tab/>
      </w:r>
      <w:r w:rsidR="000A357A" w:rsidRPr="003903D5">
        <w:rPr>
          <w:rFonts w:ascii="Times New Roman" w:eastAsia="Times New Roman" w:hAnsi="Times New Roman" w:cs="Times New Roman"/>
          <w:lang w:bidi="et-EE"/>
        </w:rPr>
        <w:t>d</w:t>
      </w:r>
      <w:r w:rsidRPr="003903D5">
        <w:rPr>
          <w:rFonts w:ascii="Times New Roman" w:eastAsia="Times New Roman" w:hAnsi="Times New Roman" w:cs="Times New Roman"/>
          <w:lang w:bidi="et-EE"/>
        </w:rPr>
        <w:t xml:space="preserve">r </w:t>
      </w:r>
      <w:proofErr w:type="spellStart"/>
      <w:r w:rsidRPr="003903D5">
        <w:rPr>
          <w:rFonts w:ascii="Times New Roman" w:eastAsia="Times New Roman" w:hAnsi="Times New Roman" w:cs="Times New Roman"/>
          <w:lang w:bidi="et-EE"/>
        </w:rPr>
        <w:t>Norberto</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Luongo</w:t>
      </w:r>
      <w:proofErr w:type="spellEnd"/>
      <w:r w:rsidRPr="003903D5">
        <w:rPr>
          <w:rFonts w:ascii="Times New Roman" w:eastAsia="Times New Roman" w:hAnsi="Times New Roman" w:cs="Times New Roman"/>
          <w:lang w:bidi="et-EE"/>
        </w:rPr>
        <w:t xml:space="preserve"> (Argentina) </w:t>
      </w:r>
    </w:p>
    <w:p w14:paraId="052BEE17" w14:textId="5553FD4C" w:rsidR="00A9301E" w:rsidRPr="003903D5" w:rsidRDefault="00A9301E" w:rsidP="00E500BF">
      <w:pPr>
        <w:tabs>
          <w:tab w:val="left" w:pos="3150"/>
        </w:tabs>
        <w:ind w:firstLine="720"/>
        <w:jc w:val="both"/>
        <w:rPr>
          <w:rFonts w:ascii="Times New Roman" w:hAnsi="Times New Roman" w:cs="Times New Roman"/>
        </w:rPr>
      </w:pPr>
      <w:r w:rsidRPr="003903D5">
        <w:rPr>
          <w:rFonts w:ascii="Times New Roman" w:eastAsia="Times New Roman" w:hAnsi="Times New Roman" w:cs="Times New Roman"/>
          <w:lang w:bidi="et-EE"/>
        </w:rPr>
        <w:t>Neljas asepresident</w:t>
      </w:r>
      <w:r w:rsidRPr="003903D5">
        <w:rPr>
          <w:rFonts w:ascii="Times New Roman" w:eastAsia="Times New Roman" w:hAnsi="Times New Roman" w:cs="Times New Roman"/>
          <w:lang w:bidi="et-EE"/>
        </w:rPr>
        <w:tab/>
      </w:r>
      <w:r w:rsidR="000A357A" w:rsidRPr="003903D5">
        <w:rPr>
          <w:rFonts w:ascii="Times New Roman" w:eastAsia="Times New Roman" w:hAnsi="Times New Roman" w:cs="Times New Roman"/>
          <w:lang w:bidi="et-EE"/>
        </w:rPr>
        <w:t>d</w:t>
      </w:r>
      <w:r w:rsidRPr="003903D5">
        <w:rPr>
          <w:rFonts w:ascii="Times New Roman" w:eastAsia="Times New Roman" w:hAnsi="Times New Roman" w:cs="Times New Roman"/>
          <w:lang w:bidi="et-EE"/>
        </w:rPr>
        <w:t xml:space="preserve">r </w:t>
      </w:r>
      <w:proofErr w:type="spellStart"/>
      <w:r w:rsidRPr="003903D5">
        <w:rPr>
          <w:rFonts w:ascii="Times New Roman" w:eastAsia="Times New Roman" w:hAnsi="Times New Roman" w:cs="Times New Roman"/>
          <w:lang w:bidi="et-EE"/>
        </w:rPr>
        <w:t>Ma</w:t>
      </w:r>
      <w:r w:rsidR="000A357A" w:rsidRPr="003903D5">
        <w:rPr>
          <w:rFonts w:ascii="Times New Roman" w:eastAsia="Times New Roman" w:hAnsi="Times New Roman" w:cs="Times New Roman"/>
          <w:lang w:bidi="et-EE"/>
        </w:rPr>
        <w:t>ł</w:t>
      </w:r>
      <w:r w:rsidRPr="003903D5">
        <w:rPr>
          <w:rFonts w:ascii="Times New Roman" w:eastAsia="Times New Roman" w:hAnsi="Times New Roman" w:cs="Times New Roman"/>
          <w:lang w:bidi="et-EE"/>
        </w:rPr>
        <w:t>gorzata</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Polkowska</w:t>
      </w:r>
      <w:proofErr w:type="spellEnd"/>
      <w:r w:rsidRPr="003903D5">
        <w:rPr>
          <w:rFonts w:ascii="Times New Roman" w:eastAsia="Times New Roman" w:hAnsi="Times New Roman" w:cs="Times New Roman"/>
          <w:lang w:bidi="et-EE"/>
        </w:rPr>
        <w:t xml:space="preserve"> (</w:t>
      </w:r>
      <w:r w:rsidR="000A357A" w:rsidRPr="003903D5">
        <w:rPr>
          <w:rFonts w:ascii="Times New Roman" w:eastAsia="Times New Roman" w:hAnsi="Times New Roman" w:cs="Times New Roman"/>
          <w:lang w:bidi="et-EE"/>
        </w:rPr>
        <w:t>Poola</w:t>
      </w:r>
      <w:r w:rsidRPr="003903D5">
        <w:rPr>
          <w:rFonts w:ascii="Times New Roman" w:eastAsia="Times New Roman" w:hAnsi="Times New Roman" w:cs="Times New Roman"/>
          <w:lang w:bidi="et-EE"/>
        </w:rPr>
        <w:t xml:space="preserve">) </w:t>
      </w:r>
    </w:p>
    <w:p w14:paraId="01599B9C" w14:textId="51FC6132" w:rsidR="00670678" w:rsidRPr="003903D5" w:rsidRDefault="00070A89" w:rsidP="00E500BF">
      <w:pPr>
        <w:tabs>
          <w:tab w:val="left" w:pos="3150"/>
        </w:tabs>
        <w:ind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Viies asepresident</w:t>
      </w:r>
      <w:r w:rsidRPr="003903D5">
        <w:rPr>
          <w:rFonts w:ascii="Times New Roman" w:eastAsia="Times New Roman" w:hAnsi="Times New Roman" w:cs="Times New Roman"/>
          <w:lang w:bidi="et-EE"/>
        </w:rPr>
        <w:tab/>
      </w:r>
      <w:r w:rsidR="000A357A" w:rsidRPr="003903D5">
        <w:rPr>
          <w:rFonts w:ascii="Times New Roman" w:eastAsia="Times New Roman" w:hAnsi="Times New Roman" w:cs="Times New Roman"/>
          <w:lang w:bidi="et-EE"/>
        </w:rPr>
        <w:t>t</w:t>
      </w:r>
      <w:r w:rsidRPr="003903D5">
        <w:rPr>
          <w:rFonts w:ascii="Times New Roman" w:eastAsia="Times New Roman" w:hAnsi="Times New Roman" w:cs="Times New Roman"/>
          <w:lang w:bidi="et-EE"/>
        </w:rPr>
        <w:t xml:space="preserve">ema </w:t>
      </w:r>
      <w:r w:rsidR="000A357A" w:rsidRPr="003903D5">
        <w:rPr>
          <w:rFonts w:ascii="Times New Roman" w:eastAsia="Times New Roman" w:hAnsi="Times New Roman" w:cs="Times New Roman"/>
          <w:lang w:bidi="et-EE"/>
        </w:rPr>
        <w:t>k</w:t>
      </w:r>
      <w:r w:rsidRPr="003903D5">
        <w:rPr>
          <w:rFonts w:ascii="Times New Roman" w:eastAsia="Times New Roman" w:hAnsi="Times New Roman" w:cs="Times New Roman"/>
          <w:lang w:bidi="et-EE"/>
        </w:rPr>
        <w:t xml:space="preserve">õrgus prints Turki Bin </w:t>
      </w:r>
      <w:proofErr w:type="spellStart"/>
      <w:r w:rsidRPr="003903D5">
        <w:rPr>
          <w:rFonts w:ascii="Times New Roman" w:eastAsia="Times New Roman" w:hAnsi="Times New Roman" w:cs="Times New Roman"/>
          <w:lang w:bidi="et-EE"/>
        </w:rPr>
        <w:t>Faisal</w:t>
      </w:r>
      <w:proofErr w:type="spellEnd"/>
      <w:r w:rsidRPr="003903D5">
        <w:rPr>
          <w:rFonts w:ascii="Times New Roman" w:eastAsia="Times New Roman" w:hAnsi="Times New Roman" w:cs="Times New Roman"/>
          <w:lang w:bidi="et-EE"/>
        </w:rPr>
        <w:t xml:space="preserve"> Al </w:t>
      </w:r>
      <w:proofErr w:type="spellStart"/>
      <w:r w:rsidRPr="003903D5">
        <w:rPr>
          <w:rFonts w:ascii="Times New Roman" w:eastAsia="Times New Roman" w:hAnsi="Times New Roman" w:cs="Times New Roman"/>
          <w:lang w:bidi="et-EE"/>
        </w:rPr>
        <w:t>Saud</w:t>
      </w:r>
      <w:proofErr w:type="spellEnd"/>
      <w:r w:rsidRPr="003903D5">
        <w:rPr>
          <w:rFonts w:ascii="Times New Roman" w:eastAsia="Times New Roman" w:hAnsi="Times New Roman" w:cs="Times New Roman"/>
          <w:lang w:bidi="et-EE"/>
        </w:rPr>
        <w:t xml:space="preserve"> (Saudi Araabia)</w:t>
      </w:r>
    </w:p>
    <w:p w14:paraId="5FD13733" w14:textId="77777777" w:rsidR="000A357A" w:rsidRPr="003903D5" w:rsidRDefault="000A357A" w:rsidP="00E500BF">
      <w:pPr>
        <w:ind w:firstLine="720"/>
        <w:jc w:val="both"/>
        <w:rPr>
          <w:rFonts w:ascii="Times New Roman" w:hAnsi="Times New Roman" w:cs="Times New Roman"/>
        </w:rPr>
      </w:pPr>
    </w:p>
    <w:p w14:paraId="65B36C70" w14:textId="645058E7" w:rsidR="00670678" w:rsidRPr="003903D5" w:rsidRDefault="00070A89" w:rsidP="00E500BF">
      <w:pPr>
        <w:ind w:firstLine="720"/>
        <w:jc w:val="both"/>
        <w:rPr>
          <w:rFonts w:ascii="Times New Roman" w:hAnsi="Times New Roman" w:cs="Times New Roman"/>
        </w:rPr>
      </w:pPr>
      <w:r w:rsidRPr="003903D5">
        <w:rPr>
          <w:rFonts w:ascii="Times New Roman" w:eastAsia="Times New Roman" w:hAnsi="Times New Roman" w:cs="Times New Roman"/>
          <w:lang w:bidi="et-EE"/>
        </w:rPr>
        <w:t xml:space="preserve">Konverentsi peasekretäriks oli Rahvusvahelise Tsiviillennunduse Organisatsiooni õigusküsimuste ja välissuhete büroo direktor </w:t>
      </w:r>
      <w:r w:rsidR="00EF088A" w:rsidRPr="003903D5">
        <w:rPr>
          <w:rFonts w:ascii="Times New Roman" w:eastAsia="Times New Roman" w:hAnsi="Times New Roman" w:cs="Times New Roman"/>
          <w:lang w:bidi="et-EE"/>
        </w:rPr>
        <w:t xml:space="preserve">hr </w:t>
      </w:r>
      <w:r w:rsidRPr="003903D5">
        <w:rPr>
          <w:rFonts w:ascii="Times New Roman" w:eastAsia="Times New Roman" w:hAnsi="Times New Roman" w:cs="Times New Roman"/>
          <w:lang w:bidi="et-EE"/>
        </w:rPr>
        <w:t xml:space="preserve">John </w:t>
      </w:r>
      <w:proofErr w:type="spellStart"/>
      <w:r w:rsidRPr="003903D5">
        <w:rPr>
          <w:rFonts w:ascii="Times New Roman" w:eastAsia="Times New Roman" w:hAnsi="Times New Roman" w:cs="Times New Roman"/>
          <w:lang w:bidi="et-EE"/>
        </w:rPr>
        <w:t>Augustin</w:t>
      </w:r>
      <w:proofErr w:type="spellEnd"/>
      <w:r w:rsidRPr="003903D5">
        <w:rPr>
          <w:rFonts w:ascii="Times New Roman" w:eastAsia="Times New Roman" w:hAnsi="Times New Roman" w:cs="Times New Roman"/>
          <w:lang w:bidi="et-EE"/>
        </w:rPr>
        <w:t xml:space="preserve">. Teda abistasid vanemjurist dr </w:t>
      </w:r>
      <w:proofErr w:type="spellStart"/>
      <w:r w:rsidRPr="003903D5">
        <w:rPr>
          <w:rFonts w:ascii="Times New Roman" w:eastAsia="Times New Roman" w:hAnsi="Times New Roman" w:cs="Times New Roman"/>
          <w:lang w:bidi="et-EE"/>
        </w:rPr>
        <w:t>Jiefang</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Huang</w:t>
      </w:r>
      <w:proofErr w:type="spellEnd"/>
      <w:r w:rsidRPr="003903D5">
        <w:rPr>
          <w:rFonts w:ascii="Times New Roman" w:eastAsia="Times New Roman" w:hAnsi="Times New Roman" w:cs="Times New Roman"/>
          <w:lang w:bidi="et-EE"/>
        </w:rPr>
        <w:t xml:space="preserve">, kes oli täitevsekretär, juristid </w:t>
      </w:r>
      <w:r w:rsidR="00EF088A" w:rsidRPr="003903D5">
        <w:rPr>
          <w:rFonts w:ascii="Times New Roman" w:eastAsia="Times New Roman" w:hAnsi="Times New Roman" w:cs="Times New Roman"/>
          <w:lang w:bidi="et-EE"/>
        </w:rPr>
        <w:t xml:space="preserve">hr </w:t>
      </w:r>
      <w:r w:rsidRPr="003903D5">
        <w:rPr>
          <w:rFonts w:ascii="Times New Roman" w:eastAsia="Times New Roman" w:hAnsi="Times New Roman" w:cs="Times New Roman"/>
          <w:lang w:bidi="et-EE"/>
        </w:rPr>
        <w:t xml:space="preserve">Andrew </w:t>
      </w:r>
      <w:proofErr w:type="spellStart"/>
      <w:r w:rsidRPr="003903D5">
        <w:rPr>
          <w:rFonts w:ascii="Times New Roman" w:eastAsia="Times New Roman" w:hAnsi="Times New Roman" w:cs="Times New Roman"/>
          <w:lang w:bidi="et-EE"/>
        </w:rPr>
        <w:t>Opolot</w:t>
      </w:r>
      <w:proofErr w:type="spellEnd"/>
      <w:r w:rsidRPr="003903D5">
        <w:rPr>
          <w:rFonts w:ascii="Times New Roman" w:eastAsia="Times New Roman" w:hAnsi="Times New Roman" w:cs="Times New Roman"/>
          <w:lang w:bidi="et-EE"/>
        </w:rPr>
        <w:t xml:space="preserve"> ja </w:t>
      </w:r>
      <w:r w:rsidR="00EF088A" w:rsidRPr="003903D5">
        <w:rPr>
          <w:rFonts w:ascii="Times New Roman" w:eastAsia="Times New Roman" w:hAnsi="Times New Roman" w:cs="Times New Roman"/>
          <w:lang w:bidi="et-EE"/>
        </w:rPr>
        <w:t xml:space="preserve">hr </w:t>
      </w:r>
      <w:r w:rsidRPr="003903D5">
        <w:rPr>
          <w:rFonts w:ascii="Times New Roman" w:eastAsia="Times New Roman" w:hAnsi="Times New Roman" w:cs="Times New Roman"/>
          <w:lang w:bidi="et-EE"/>
        </w:rPr>
        <w:t xml:space="preserve">Christopher Petras, kes olid asesekretärid, ning jurist </w:t>
      </w:r>
      <w:r w:rsidR="00EF088A" w:rsidRPr="003903D5">
        <w:rPr>
          <w:rFonts w:ascii="Times New Roman" w:eastAsia="Times New Roman" w:hAnsi="Times New Roman" w:cs="Times New Roman"/>
          <w:lang w:bidi="et-EE"/>
        </w:rPr>
        <w:t xml:space="preserve">pr </w:t>
      </w:r>
      <w:proofErr w:type="spellStart"/>
      <w:r w:rsidRPr="003903D5">
        <w:rPr>
          <w:rFonts w:ascii="Times New Roman" w:eastAsia="Times New Roman" w:hAnsi="Times New Roman" w:cs="Times New Roman"/>
          <w:lang w:bidi="et-EE"/>
        </w:rPr>
        <w:t>Marla</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W</w:t>
      </w:r>
      <w:r w:rsidR="00964C78" w:rsidRPr="003903D5">
        <w:rPr>
          <w:rFonts w:ascii="Times New Roman" w:eastAsia="Times New Roman" w:hAnsi="Times New Roman" w:cs="Times New Roman"/>
          <w:lang w:bidi="et-EE"/>
        </w:rPr>
        <w:t>einstein</w:t>
      </w:r>
      <w:proofErr w:type="spellEnd"/>
      <w:r w:rsidR="00964C78" w:rsidRPr="003903D5">
        <w:rPr>
          <w:rFonts w:ascii="Times New Roman" w:eastAsia="Times New Roman" w:hAnsi="Times New Roman" w:cs="Times New Roman"/>
          <w:lang w:bidi="et-EE"/>
        </w:rPr>
        <w:t xml:space="preserve">, kes oli abisekretär. </w:t>
      </w:r>
      <w:r w:rsidRPr="003903D5">
        <w:rPr>
          <w:rFonts w:ascii="Times New Roman" w:eastAsia="Times New Roman" w:hAnsi="Times New Roman" w:cs="Times New Roman"/>
          <w:lang w:bidi="et-EE"/>
        </w:rPr>
        <w:t xml:space="preserve">Konverentsiteenuseid osutati haldus- ja teenuste büroo direktori dr </w:t>
      </w:r>
      <w:proofErr w:type="spellStart"/>
      <w:r w:rsidRPr="003903D5">
        <w:rPr>
          <w:rFonts w:ascii="Times New Roman" w:eastAsia="Times New Roman" w:hAnsi="Times New Roman" w:cs="Times New Roman"/>
          <w:lang w:bidi="et-EE"/>
        </w:rPr>
        <w:t>Fang</w:t>
      </w:r>
      <w:proofErr w:type="spellEnd"/>
      <w:r w:rsidRPr="003903D5">
        <w:rPr>
          <w:rFonts w:ascii="Times New Roman" w:eastAsia="Times New Roman" w:hAnsi="Times New Roman" w:cs="Times New Roman"/>
          <w:lang w:bidi="et-EE"/>
        </w:rPr>
        <w:t xml:space="preserve"> Liu juhtimisel, keda abistasid teabehalduse ja </w:t>
      </w:r>
      <w:proofErr w:type="spellStart"/>
      <w:r w:rsidRPr="003903D5">
        <w:rPr>
          <w:rFonts w:ascii="Times New Roman" w:eastAsia="Times New Roman" w:hAnsi="Times New Roman" w:cs="Times New Roman"/>
          <w:lang w:bidi="et-EE"/>
        </w:rPr>
        <w:t>üldhaldusteenuste</w:t>
      </w:r>
      <w:proofErr w:type="spellEnd"/>
      <w:r w:rsidRPr="003903D5">
        <w:rPr>
          <w:rFonts w:ascii="Times New Roman" w:eastAsia="Times New Roman" w:hAnsi="Times New Roman" w:cs="Times New Roman"/>
          <w:lang w:bidi="et-EE"/>
        </w:rPr>
        <w:t xml:space="preserve"> direktori asetäitja </w:t>
      </w:r>
      <w:r w:rsidR="00EF088A" w:rsidRPr="003903D5">
        <w:rPr>
          <w:rFonts w:ascii="Times New Roman" w:eastAsia="Times New Roman" w:hAnsi="Times New Roman" w:cs="Times New Roman"/>
          <w:lang w:bidi="et-EE"/>
        </w:rPr>
        <w:t xml:space="preserve">hr </w:t>
      </w:r>
      <w:r w:rsidRPr="003903D5">
        <w:rPr>
          <w:rFonts w:ascii="Times New Roman" w:eastAsia="Times New Roman" w:hAnsi="Times New Roman" w:cs="Times New Roman"/>
          <w:lang w:bidi="et-EE"/>
        </w:rPr>
        <w:t xml:space="preserve">James </w:t>
      </w:r>
      <w:proofErr w:type="spellStart"/>
      <w:r w:rsidRPr="003903D5">
        <w:rPr>
          <w:rFonts w:ascii="Times New Roman" w:eastAsia="Times New Roman" w:hAnsi="Times New Roman" w:cs="Times New Roman"/>
          <w:lang w:bidi="et-EE"/>
        </w:rPr>
        <w:t>Wan</w:t>
      </w:r>
      <w:proofErr w:type="spellEnd"/>
      <w:r w:rsidRPr="003903D5">
        <w:rPr>
          <w:rFonts w:ascii="Times New Roman" w:eastAsia="Times New Roman" w:hAnsi="Times New Roman" w:cs="Times New Roman"/>
          <w:lang w:bidi="et-EE"/>
        </w:rPr>
        <w:t xml:space="preserve"> ja teised organisatsiooni ametnikud. </w:t>
      </w:r>
    </w:p>
    <w:p w14:paraId="66429A48" w14:textId="77777777" w:rsidR="00EF088A" w:rsidRPr="003903D5" w:rsidRDefault="00EF088A" w:rsidP="00E500BF">
      <w:pPr>
        <w:jc w:val="both"/>
        <w:rPr>
          <w:rFonts w:ascii="Times New Roman" w:eastAsia="Times New Roman" w:hAnsi="Times New Roman" w:cs="Times New Roman"/>
          <w:lang w:bidi="et-EE"/>
        </w:rPr>
      </w:pPr>
    </w:p>
    <w:p w14:paraId="2F53EA71" w14:textId="5A299BF8" w:rsidR="00670678" w:rsidRPr="003903D5" w:rsidRDefault="00070A89" w:rsidP="00E500BF">
      <w:pPr>
        <w:ind w:firstLine="720"/>
        <w:jc w:val="both"/>
        <w:rPr>
          <w:rFonts w:ascii="Times New Roman" w:hAnsi="Times New Roman" w:cs="Times New Roman"/>
        </w:rPr>
      </w:pPr>
      <w:r w:rsidRPr="003903D5">
        <w:rPr>
          <w:rFonts w:ascii="Times New Roman" w:eastAsia="Times New Roman" w:hAnsi="Times New Roman" w:cs="Times New Roman"/>
          <w:lang w:bidi="et-EE"/>
        </w:rPr>
        <w:t xml:space="preserve">Konverentsil moodustati täiskogu komisjon, mille eesistujaks oli </w:t>
      </w:r>
      <w:r w:rsidR="00EF088A" w:rsidRPr="003903D5">
        <w:rPr>
          <w:rFonts w:ascii="Times New Roman" w:eastAsia="Times New Roman" w:hAnsi="Times New Roman" w:cs="Times New Roman"/>
          <w:lang w:bidi="et-EE"/>
        </w:rPr>
        <w:t xml:space="preserve">pr </w:t>
      </w:r>
      <w:proofErr w:type="spellStart"/>
      <w:r w:rsidRPr="003903D5">
        <w:rPr>
          <w:rFonts w:ascii="Times New Roman" w:eastAsia="Times New Roman" w:hAnsi="Times New Roman" w:cs="Times New Roman"/>
          <w:lang w:bidi="et-EE"/>
        </w:rPr>
        <w:t>Tan</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Siew</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Huay</w:t>
      </w:r>
      <w:proofErr w:type="spellEnd"/>
      <w:r w:rsidRPr="003903D5">
        <w:rPr>
          <w:rFonts w:ascii="Times New Roman" w:eastAsia="Times New Roman" w:hAnsi="Times New Roman" w:cs="Times New Roman"/>
          <w:lang w:bidi="et-EE"/>
        </w:rPr>
        <w:t xml:space="preserve"> (Singapur), ning järgmised </w:t>
      </w:r>
      <w:r w:rsidR="00EF088A" w:rsidRPr="003903D5">
        <w:rPr>
          <w:rFonts w:ascii="Times New Roman" w:eastAsia="Times New Roman" w:hAnsi="Times New Roman" w:cs="Times New Roman"/>
          <w:lang w:bidi="et-EE"/>
        </w:rPr>
        <w:t xml:space="preserve">komisjonid </w:t>
      </w:r>
      <w:r w:rsidRPr="003903D5">
        <w:rPr>
          <w:rFonts w:ascii="Times New Roman" w:eastAsia="Times New Roman" w:hAnsi="Times New Roman" w:cs="Times New Roman"/>
          <w:lang w:bidi="et-EE"/>
        </w:rPr>
        <w:t>ja rühmad:</w:t>
      </w:r>
    </w:p>
    <w:p w14:paraId="5065F88B" w14:textId="77777777" w:rsidR="00EF088A" w:rsidRPr="003903D5" w:rsidRDefault="00EF088A" w:rsidP="00E500BF">
      <w:pPr>
        <w:jc w:val="both"/>
        <w:rPr>
          <w:rFonts w:ascii="Times New Roman" w:eastAsia="Times New Roman" w:hAnsi="Times New Roman" w:cs="Times New Roman"/>
          <w:i/>
          <w:lang w:bidi="et-EE"/>
        </w:rPr>
      </w:pPr>
    </w:p>
    <w:p w14:paraId="3A54BDEC" w14:textId="13CFBF7E" w:rsidR="00EF088A" w:rsidRPr="003903D5" w:rsidRDefault="00070A89" w:rsidP="00E500BF">
      <w:pPr>
        <w:ind w:left="720" w:firstLine="720"/>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Volikirja</w:t>
      </w:r>
      <w:r w:rsidR="00EF088A" w:rsidRPr="003903D5">
        <w:rPr>
          <w:rFonts w:ascii="Times New Roman" w:eastAsia="Times New Roman" w:hAnsi="Times New Roman" w:cs="Times New Roman"/>
          <w:iCs/>
          <w:lang w:bidi="et-EE"/>
        </w:rPr>
        <w:t>de komisjon</w:t>
      </w:r>
    </w:p>
    <w:p w14:paraId="782383BD" w14:textId="77777777" w:rsidR="00EF088A" w:rsidRPr="003903D5" w:rsidRDefault="00EF088A" w:rsidP="00E500BF">
      <w:pPr>
        <w:ind w:left="720" w:firstLine="720"/>
        <w:jc w:val="both"/>
        <w:rPr>
          <w:rFonts w:ascii="Times New Roman" w:eastAsia="Times New Roman" w:hAnsi="Times New Roman" w:cs="Times New Roman"/>
          <w:iCs/>
          <w:lang w:bidi="et-EE"/>
        </w:rPr>
      </w:pPr>
    </w:p>
    <w:p w14:paraId="195E2E05" w14:textId="23F20F7B" w:rsidR="00EF088A" w:rsidRPr="003903D5" w:rsidRDefault="00070A89" w:rsidP="00E500BF">
      <w:pPr>
        <w:ind w:left="72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Esimees:</w:t>
      </w:r>
      <w:r w:rsidRPr="003903D5">
        <w:rPr>
          <w:rFonts w:ascii="Times New Roman" w:eastAsia="Times New Roman" w:hAnsi="Times New Roman" w:cs="Times New Roman"/>
          <w:lang w:bidi="et-EE"/>
        </w:rPr>
        <w:tab/>
      </w:r>
      <w:r w:rsidR="00EF088A" w:rsidRPr="003903D5">
        <w:rPr>
          <w:rFonts w:ascii="Times New Roman" w:eastAsia="Times New Roman" w:hAnsi="Times New Roman" w:cs="Times New Roman"/>
          <w:lang w:bidi="et-EE"/>
        </w:rPr>
        <w:t xml:space="preserve">hr </w:t>
      </w:r>
      <w:proofErr w:type="spellStart"/>
      <w:r w:rsidRPr="003903D5">
        <w:rPr>
          <w:rFonts w:ascii="Times New Roman" w:eastAsia="Times New Roman" w:hAnsi="Times New Roman" w:cs="Times New Roman"/>
          <w:lang w:bidi="et-EE"/>
        </w:rPr>
        <w:t>Obaid</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Saif</w:t>
      </w:r>
      <w:proofErr w:type="spellEnd"/>
      <w:r w:rsidRPr="003903D5">
        <w:rPr>
          <w:rFonts w:ascii="Times New Roman" w:eastAsia="Times New Roman" w:hAnsi="Times New Roman" w:cs="Times New Roman"/>
          <w:lang w:bidi="et-EE"/>
        </w:rPr>
        <w:t xml:space="preserve"> Al </w:t>
      </w:r>
      <w:proofErr w:type="spellStart"/>
      <w:r w:rsidRPr="003903D5">
        <w:rPr>
          <w:rFonts w:ascii="Times New Roman" w:eastAsia="Times New Roman" w:hAnsi="Times New Roman" w:cs="Times New Roman"/>
          <w:lang w:bidi="et-EE"/>
        </w:rPr>
        <w:t>Nuaimi</w:t>
      </w:r>
      <w:proofErr w:type="spellEnd"/>
      <w:r w:rsidRPr="003903D5">
        <w:rPr>
          <w:rFonts w:ascii="Times New Roman" w:eastAsia="Times New Roman" w:hAnsi="Times New Roman" w:cs="Times New Roman"/>
          <w:lang w:bidi="et-EE"/>
        </w:rPr>
        <w:t xml:space="preserve"> (Araabia Ühendemiraadid)</w:t>
      </w:r>
    </w:p>
    <w:p w14:paraId="607072E1" w14:textId="77777777" w:rsidR="00EF088A" w:rsidRPr="003903D5" w:rsidRDefault="00EF088A" w:rsidP="00E500BF">
      <w:pPr>
        <w:ind w:left="720" w:firstLine="720"/>
        <w:jc w:val="both"/>
        <w:rPr>
          <w:rFonts w:ascii="Times New Roman" w:eastAsia="Times New Roman" w:hAnsi="Times New Roman" w:cs="Times New Roman"/>
          <w:lang w:bidi="et-EE"/>
        </w:rPr>
      </w:pPr>
    </w:p>
    <w:p w14:paraId="15E358A4" w14:textId="75B94DE9" w:rsidR="00EF088A" w:rsidRPr="003903D5" w:rsidRDefault="00070A89" w:rsidP="00E500BF">
      <w:pPr>
        <w:ind w:left="720" w:firstLine="720"/>
        <w:jc w:val="both"/>
        <w:rPr>
          <w:rFonts w:ascii="Times New Roman" w:hAnsi="Times New Roman" w:cs="Times New Roman"/>
        </w:rPr>
      </w:pPr>
      <w:r w:rsidRPr="003903D5">
        <w:rPr>
          <w:rFonts w:ascii="Times New Roman" w:eastAsia="Times New Roman" w:hAnsi="Times New Roman" w:cs="Times New Roman"/>
          <w:lang w:bidi="et-EE"/>
        </w:rPr>
        <w:t>Liikmed:</w:t>
      </w:r>
      <w:r w:rsidR="00EF088A" w:rsidRPr="003903D5">
        <w:rPr>
          <w:rFonts w:ascii="Times New Roman" w:eastAsia="Times New Roman" w:hAnsi="Times New Roman" w:cs="Times New Roman"/>
          <w:lang w:bidi="et-EE"/>
        </w:rPr>
        <w:tab/>
        <w:t>Araabia Ühendemiraadid</w:t>
      </w:r>
    </w:p>
    <w:p w14:paraId="4DCC4220" w14:textId="77777777" w:rsidR="00EF088A" w:rsidRPr="003903D5" w:rsidDel="00EF088A" w:rsidRDefault="00EF088A" w:rsidP="00E500BF">
      <w:pPr>
        <w:ind w:left="2160" w:firstLine="720"/>
        <w:jc w:val="both"/>
        <w:rPr>
          <w:rFonts w:ascii="Times New Roman" w:hAnsi="Times New Roman" w:cs="Times New Roman"/>
        </w:rPr>
      </w:pPr>
      <w:r w:rsidRPr="003903D5">
        <w:rPr>
          <w:rFonts w:ascii="Times New Roman" w:eastAsia="Times New Roman" w:hAnsi="Times New Roman" w:cs="Times New Roman"/>
          <w:lang w:bidi="et-EE"/>
        </w:rPr>
        <w:t>Colombia</w:t>
      </w:r>
    </w:p>
    <w:p w14:paraId="3011A875" w14:textId="77777777" w:rsidR="00EF088A" w:rsidRPr="003903D5" w:rsidDel="00EF088A" w:rsidRDefault="00EF088A" w:rsidP="00E500BF">
      <w:pPr>
        <w:ind w:left="2160" w:firstLine="720"/>
        <w:jc w:val="both"/>
        <w:rPr>
          <w:rFonts w:ascii="Times New Roman" w:hAnsi="Times New Roman" w:cs="Times New Roman"/>
        </w:rPr>
      </w:pPr>
      <w:r w:rsidRPr="003903D5">
        <w:rPr>
          <w:rFonts w:ascii="Times New Roman" w:eastAsia="Times New Roman" w:hAnsi="Times New Roman" w:cs="Times New Roman"/>
          <w:lang w:bidi="et-EE"/>
        </w:rPr>
        <w:t>Indoneesia</w:t>
      </w:r>
    </w:p>
    <w:p w14:paraId="30785A62" w14:textId="77777777" w:rsidR="00EF088A" w:rsidRPr="003903D5" w:rsidDel="00EF088A" w:rsidRDefault="00EF088A" w:rsidP="00E500BF">
      <w:pPr>
        <w:ind w:left="720" w:firstLine="720"/>
        <w:jc w:val="both"/>
        <w:rPr>
          <w:rFonts w:ascii="Times New Roman" w:hAnsi="Times New Roman" w:cs="Times New Roman"/>
        </w:rPr>
      </w:pPr>
      <w:r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ab/>
        <w:t>Kanada</w:t>
      </w:r>
    </w:p>
    <w:p w14:paraId="14303F31" w14:textId="77777777" w:rsidR="00EF088A" w:rsidRPr="003903D5" w:rsidDel="00EF088A" w:rsidRDefault="00EF088A" w:rsidP="00E500BF">
      <w:pPr>
        <w:ind w:left="2160" w:firstLine="720"/>
        <w:jc w:val="both"/>
        <w:rPr>
          <w:rFonts w:ascii="Times New Roman" w:hAnsi="Times New Roman" w:cs="Times New Roman"/>
        </w:rPr>
      </w:pPr>
      <w:r w:rsidRPr="003903D5">
        <w:rPr>
          <w:rFonts w:ascii="Times New Roman" w:eastAsia="Times New Roman" w:hAnsi="Times New Roman" w:cs="Times New Roman"/>
          <w:lang w:bidi="et-EE"/>
        </w:rPr>
        <w:t>Soome</w:t>
      </w:r>
    </w:p>
    <w:p w14:paraId="657AA89B" w14:textId="77777777" w:rsidR="00EF088A" w:rsidRPr="003903D5" w:rsidRDefault="00EF088A" w:rsidP="00E500BF">
      <w:pPr>
        <w:jc w:val="both"/>
        <w:rPr>
          <w:rFonts w:ascii="Times New Roman" w:eastAsia="Times New Roman" w:hAnsi="Times New Roman" w:cs="Times New Roman"/>
          <w:i/>
          <w:lang w:bidi="et-EE"/>
        </w:rPr>
      </w:pPr>
    </w:p>
    <w:p w14:paraId="2CD8029F" w14:textId="6882300F" w:rsidR="00670678" w:rsidRPr="003903D5" w:rsidRDefault="00070A89" w:rsidP="00E500BF">
      <w:pPr>
        <w:ind w:left="720" w:firstLine="720"/>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lastRenderedPageBreak/>
        <w:t>Redaktsioonikomisjon</w:t>
      </w:r>
    </w:p>
    <w:p w14:paraId="08CC409B" w14:textId="77777777" w:rsidR="00EF088A" w:rsidRPr="003903D5" w:rsidRDefault="00EF088A" w:rsidP="00E500BF">
      <w:pPr>
        <w:jc w:val="both"/>
        <w:rPr>
          <w:rFonts w:ascii="Times New Roman" w:hAnsi="Times New Roman" w:cs="Times New Roman"/>
        </w:rPr>
      </w:pPr>
    </w:p>
    <w:p w14:paraId="4B81DD0E" w14:textId="4C88F661" w:rsidR="00EF088A" w:rsidRPr="003903D5" w:rsidRDefault="00EF088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ab/>
      </w:r>
      <w:r w:rsidR="00070A89" w:rsidRPr="003903D5">
        <w:rPr>
          <w:rFonts w:ascii="Times New Roman" w:eastAsia="Times New Roman" w:hAnsi="Times New Roman" w:cs="Times New Roman"/>
          <w:lang w:bidi="et-EE"/>
        </w:rPr>
        <w:t>Esimees:</w:t>
      </w:r>
      <w:r w:rsidR="00070A89"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 xml:space="preserve">hr </w:t>
      </w:r>
      <w:proofErr w:type="spellStart"/>
      <w:r w:rsidR="00070A89" w:rsidRPr="003903D5">
        <w:rPr>
          <w:rFonts w:ascii="Times New Roman" w:eastAsia="Times New Roman" w:hAnsi="Times New Roman" w:cs="Times New Roman"/>
          <w:lang w:bidi="et-EE"/>
        </w:rPr>
        <w:t>Levers</w:t>
      </w:r>
      <w:proofErr w:type="spellEnd"/>
      <w:r w:rsidR="00070A89" w:rsidRPr="003903D5">
        <w:rPr>
          <w:rFonts w:ascii="Times New Roman" w:eastAsia="Times New Roman" w:hAnsi="Times New Roman" w:cs="Times New Roman"/>
          <w:lang w:bidi="et-EE"/>
        </w:rPr>
        <w:t xml:space="preserve"> </w:t>
      </w:r>
      <w:proofErr w:type="spellStart"/>
      <w:r w:rsidR="00070A89" w:rsidRPr="003903D5">
        <w:rPr>
          <w:rFonts w:ascii="Times New Roman" w:eastAsia="Times New Roman" w:hAnsi="Times New Roman" w:cs="Times New Roman"/>
          <w:lang w:bidi="et-EE"/>
        </w:rPr>
        <w:t>Mabaso</w:t>
      </w:r>
      <w:proofErr w:type="spellEnd"/>
      <w:r w:rsidR="00070A89" w:rsidRPr="003903D5">
        <w:rPr>
          <w:rFonts w:ascii="Times New Roman" w:eastAsia="Times New Roman" w:hAnsi="Times New Roman" w:cs="Times New Roman"/>
          <w:lang w:bidi="et-EE"/>
        </w:rPr>
        <w:t xml:space="preserve"> (Lõuna-Aafrika Vabariik)</w:t>
      </w:r>
    </w:p>
    <w:p w14:paraId="6610B01A" w14:textId="77777777" w:rsidR="00EF088A" w:rsidRPr="003903D5" w:rsidRDefault="00EF088A" w:rsidP="00E500BF">
      <w:pPr>
        <w:jc w:val="both"/>
        <w:rPr>
          <w:rFonts w:ascii="Times New Roman" w:eastAsia="Times New Roman" w:hAnsi="Times New Roman" w:cs="Times New Roman"/>
          <w:lang w:bidi="et-EE"/>
        </w:rPr>
      </w:pPr>
    </w:p>
    <w:p w14:paraId="2154D6E2" w14:textId="6C5ED73E" w:rsidR="00EF088A" w:rsidRPr="003903D5" w:rsidRDefault="00070A89" w:rsidP="00E500BF">
      <w:pPr>
        <w:ind w:left="72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Liikmed:</w:t>
      </w:r>
      <w:r w:rsidR="00EF088A" w:rsidRPr="003903D5">
        <w:rPr>
          <w:rFonts w:ascii="Times New Roman" w:eastAsia="Times New Roman" w:hAnsi="Times New Roman" w:cs="Times New Roman"/>
          <w:lang w:bidi="et-EE"/>
        </w:rPr>
        <w:tab/>
        <w:t>Ameerika Ühendriigid</w:t>
      </w:r>
    </w:p>
    <w:p w14:paraId="6F460D2D" w14:textId="77777777" w:rsidR="00EF088A" w:rsidRPr="003903D5" w:rsidRDefault="00EF088A"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Araabia Ühendemiraadid</w:t>
      </w:r>
    </w:p>
    <w:p w14:paraId="39BB252A" w14:textId="40395300" w:rsidR="00EF088A" w:rsidRPr="003903D5" w:rsidDel="00EF088A" w:rsidRDefault="00EF088A" w:rsidP="00E500BF">
      <w:pPr>
        <w:ind w:left="2160" w:firstLine="720"/>
        <w:jc w:val="both"/>
        <w:rPr>
          <w:rFonts w:ascii="Times New Roman" w:hAnsi="Times New Roman" w:cs="Times New Roman"/>
        </w:rPr>
      </w:pPr>
      <w:r w:rsidRPr="003903D5">
        <w:rPr>
          <w:rFonts w:ascii="Times New Roman" w:eastAsia="Times New Roman" w:hAnsi="Times New Roman" w:cs="Times New Roman"/>
          <w:lang w:bidi="et-EE"/>
        </w:rPr>
        <w:t>Argentina</w:t>
      </w:r>
    </w:p>
    <w:p w14:paraId="5B8D98B8" w14:textId="77777777" w:rsidR="00EF088A" w:rsidRPr="003903D5" w:rsidDel="00EF088A" w:rsidRDefault="00EF088A" w:rsidP="00E500BF">
      <w:pPr>
        <w:ind w:left="2160" w:firstLine="720"/>
        <w:jc w:val="both"/>
        <w:rPr>
          <w:rFonts w:ascii="Times New Roman" w:hAnsi="Times New Roman" w:cs="Times New Roman"/>
        </w:rPr>
      </w:pPr>
      <w:r w:rsidRPr="003903D5">
        <w:rPr>
          <w:rFonts w:ascii="Times New Roman" w:eastAsia="Times New Roman" w:hAnsi="Times New Roman" w:cs="Times New Roman"/>
          <w:lang w:bidi="et-EE"/>
        </w:rPr>
        <w:t>Austraalia</w:t>
      </w:r>
    </w:p>
    <w:p w14:paraId="6228AA3A"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Brasiilia</w:t>
      </w:r>
    </w:p>
    <w:p w14:paraId="4D1755AD"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Burkina Faso</w:t>
      </w:r>
    </w:p>
    <w:p w14:paraId="133EA930"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Ghana</w:t>
      </w:r>
    </w:p>
    <w:p w14:paraId="65ED5A05"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Hiina</w:t>
      </w:r>
    </w:p>
    <w:p w14:paraId="5DA36BE0"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India</w:t>
      </w:r>
    </w:p>
    <w:p w14:paraId="616E4617"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Jaapan</w:t>
      </w:r>
    </w:p>
    <w:p w14:paraId="5E83D8C4"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Jamaica</w:t>
      </w:r>
    </w:p>
    <w:p w14:paraId="031FAD13"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Kanada</w:t>
      </w:r>
    </w:p>
    <w:p w14:paraId="713F6B85"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Korea Vabariik</w:t>
      </w:r>
    </w:p>
    <w:p w14:paraId="290CC14F"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Lõuna-Aafrika Vabariik</w:t>
      </w:r>
    </w:p>
    <w:p w14:paraId="6960C525"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Madalmaad</w:t>
      </w:r>
    </w:p>
    <w:p w14:paraId="4078074A"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Mauritaania</w:t>
      </w:r>
    </w:p>
    <w:p w14:paraId="57BC7C78"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Namiibia</w:t>
      </w:r>
    </w:p>
    <w:p w14:paraId="74FFF895"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Prantsusmaa</w:t>
      </w:r>
    </w:p>
    <w:p w14:paraId="1AF06909" w14:textId="77777777"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Soome</w:t>
      </w:r>
    </w:p>
    <w:p w14:paraId="60CF9C8C" w14:textId="77777777" w:rsidR="00EF088A" w:rsidRPr="003903D5" w:rsidRDefault="00EF088A" w:rsidP="00E500BF">
      <w:pPr>
        <w:ind w:left="288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Uruguay</w:t>
      </w:r>
    </w:p>
    <w:p w14:paraId="04E8094C" w14:textId="4A59599C" w:rsidR="00EF088A" w:rsidRPr="003903D5" w:rsidDel="00EF088A" w:rsidRDefault="00EF088A" w:rsidP="00E500BF">
      <w:pPr>
        <w:ind w:left="2880"/>
        <w:jc w:val="both"/>
        <w:rPr>
          <w:rFonts w:ascii="Times New Roman" w:hAnsi="Times New Roman" w:cs="Times New Roman"/>
        </w:rPr>
      </w:pPr>
      <w:r w:rsidRPr="003903D5">
        <w:rPr>
          <w:rFonts w:ascii="Times New Roman" w:eastAsia="Times New Roman" w:hAnsi="Times New Roman" w:cs="Times New Roman"/>
          <w:lang w:bidi="et-EE"/>
        </w:rPr>
        <w:t>Venemaa Föderatsioon</w:t>
      </w:r>
    </w:p>
    <w:p w14:paraId="21E38D10" w14:textId="77777777" w:rsidR="00EF088A" w:rsidRPr="003903D5" w:rsidRDefault="00EF088A" w:rsidP="00E500BF">
      <w:pPr>
        <w:ind w:left="2880"/>
        <w:jc w:val="both"/>
        <w:rPr>
          <w:rFonts w:ascii="Times New Roman" w:eastAsia="Times New Roman" w:hAnsi="Times New Roman" w:cs="Times New Roman"/>
          <w:lang w:bidi="et-EE"/>
        </w:rPr>
      </w:pPr>
    </w:p>
    <w:p w14:paraId="3C8558B7" w14:textId="3192A7A3" w:rsidR="00EF088A" w:rsidRPr="003903D5" w:rsidRDefault="00070A89" w:rsidP="00E500BF">
      <w:pPr>
        <w:ind w:left="288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Rahvusvaheline </w:t>
      </w:r>
      <w:r w:rsidR="00EF088A" w:rsidRPr="003903D5">
        <w:rPr>
          <w:rFonts w:ascii="Times New Roman" w:eastAsia="Times New Roman" w:hAnsi="Times New Roman" w:cs="Times New Roman"/>
          <w:lang w:bidi="et-EE"/>
        </w:rPr>
        <w:t xml:space="preserve">Lennutranspordi Assotsiatsioon </w:t>
      </w:r>
      <w:r w:rsidRPr="003903D5">
        <w:rPr>
          <w:rFonts w:ascii="Times New Roman" w:eastAsia="Times New Roman" w:hAnsi="Times New Roman" w:cs="Times New Roman"/>
          <w:lang w:bidi="et-EE"/>
        </w:rPr>
        <w:t>(</w:t>
      </w:r>
      <w:proofErr w:type="spellStart"/>
      <w:r w:rsidRPr="003903D5">
        <w:rPr>
          <w:rFonts w:ascii="Times New Roman" w:eastAsia="Times New Roman" w:hAnsi="Times New Roman" w:cs="Times New Roman"/>
          <w:lang w:bidi="et-EE"/>
        </w:rPr>
        <w:t>IATA</w:t>
      </w:r>
      <w:proofErr w:type="spellEnd"/>
      <w:r w:rsidRPr="003903D5">
        <w:rPr>
          <w:rFonts w:ascii="Times New Roman" w:eastAsia="Times New Roman" w:hAnsi="Times New Roman" w:cs="Times New Roman"/>
          <w:lang w:bidi="et-EE"/>
        </w:rPr>
        <w:t>)</w:t>
      </w:r>
    </w:p>
    <w:p w14:paraId="69C8599C" w14:textId="2A67F361" w:rsidR="00A9301E" w:rsidRPr="003903D5" w:rsidRDefault="00070A89" w:rsidP="00E500BF">
      <w:pPr>
        <w:ind w:left="2880"/>
        <w:jc w:val="both"/>
        <w:rPr>
          <w:rFonts w:ascii="Times New Roman" w:hAnsi="Times New Roman" w:cs="Times New Roman"/>
        </w:rPr>
      </w:pPr>
      <w:r w:rsidRPr="003903D5">
        <w:rPr>
          <w:rFonts w:ascii="Times New Roman" w:eastAsia="Times New Roman" w:hAnsi="Times New Roman" w:cs="Times New Roman"/>
          <w:lang w:bidi="et-EE"/>
        </w:rPr>
        <w:t xml:space="preserve">Rahvusvaheline </w:t>
      </w:r>
      <w:r w:rsidR="00EF088A" w:rsidRPr="003903D5">
        <w:rPr>
          <w:rFonts w:ascii="Times New Roman" w:eastAsia="Times New Roman" w:hAnsi="Times New Roman" w:cs="Times New Roman"/>
          <w:lang w:bidi="et-EE"/>
        </w:rPr>
        <w:t xml:space="preserve">Lennupilootide Ühenduste Liit </w:t>
      </w:r>
      <w:r w:rsidRPr="003903D5">
        <w:rPr>
          <w:rFonts w:ascii="Times New Roman" w:eastAsia="Times New Roman" w:hAnsi="Times New Roman" w:cs="Times New Roman"/>
          <w:lang w:bidi="et-EE"/>
        </w:rPr>
        <w:t>(</w:t>
      </w:r>
      <w:proofErr w:type="spellStart"/>
      <w:r w:rsidRPr="003903D5">
        <w:rPr>
          <w:rFonts w:ascii="Times New Roman" w:eastAsia="Times New Roman" w:hAnsi="Times New Roman" w:cs="Times New Roman"/>
          <w:lang w:bidi="et-EE"/>
        </w:rPr>
        <w:t>IFALPA</w:t>
      </w:r>
      <w:proofErr w:type="spellEnd"/>
      <w:r w:rsidRPr="003903D5">
        <w:rPr>
          <w:rFonts w:ascii="Times New Roman" w:eastAsia="Times New Roman" w:hAnsi="Times New Roman" w:cs="Times New Roman"/>
          <w:lang w:bidi="et-EE"/>
        </w:rPr>
        <w:t>)</w:t>
      </w:r>
    </w:p>
    <w:p w14:paraId="5C065216" w14:textId="77777777" w:rsidR="00EF088A" w:rsidRPr="003903D5" w:rsidRDefault="00EF088A" w:rsidP="00E500BF">
      <w:pPr>
        <w:jc w:val="both"/>
        <w:rPr>
          <w:rFonts w:ascii="Times New Roman" w:eastAsia="Times New Roman" w:hAnsi="Times New Roman" w:cs="Times New Roman"/>
          <w:i/>
          <w:lang w:bidi="et-EE"/>
        </w:rPr>
      </w:pPr>
    </w:p>
    <w:p w14:paraId="7B1C9900" w14:textId="2CFBBE2D" w:rsidR="00EF088A" w:rsidRPr="003903D5" w:rsidRDefault="00EF088A" w:rsidP="00E500BF">
      <w:pPr>
        <w:rPr>
          <w:rFonts w:ascii="Times New Roman" w:eastAsia="Times New Roman" w:hAnsi="Times New Roman" w:cs="Times New Roman"/>
          <w:lang w:bidi="et-EE"/>
        </w:rPr>
      </w:pPr>
      <w:r w:rsidRPr="003903D5">
        <w:rPr>
          <w:rFonts w:ascii="Times New Roman" w:eastAsia="Times New Roman" w:hAnsi="Times New Roman" w:cs="Times New Roman"/>
          <w:iCs/>
          <w:lang w:bidi="et-EE"/>
        </w:rPr>
        <w:tab/>
      </w:r>
      <w:r w:rsidRPr="003903D5">
        <w:rPr>
          <w:rFonts w:ascii="Times New Roman" w:eastAsia="Times New Roman" w:hAnsi="Times New Roman" w:cs="Times New Roman"/>
          <w:iCs/>
          <w:lang w:bidi="et-EE"/>
        </w:rPr>
        <w:tab/>
      </w:r>
      <w:r w:rsidR="00070A89" w:rsidRPr="003903D5">
        <w:rPr>
          <w:rFonts w:ascii="Times New Roman" w:eastAsia="Times New Roman" w:hAnsi="Times New Roman" w:cs="Times New Roman"/>
          <w:iCs/>
          <w:lang w:bidi="et-EE"/>
        </w:rPr>
        <w:t xml:space="preserve">Preambuli ja </w:t>
      </w:r>
      <w:r w:rsidR="007802B6" w:rsidRPr="003903D5">
        <w:rPr>
          <w:rFonts w:ascii="Times New Roman" w:eastAsia="Times New Roman" w:hAnsi="Times New Roman" w:cs="Times New Roman"/>
          <w:iCs/>
          <w:lang w:bidi="et-EE"/>
        </w:rPr>
        <w:t xml:space="preserve">lõppsätete </w:t>
      </w:r>
      <w:r w:rsidRPr="003903D5">
        <w:rPr>
          <w:rFonts w:ascii="Times New Roman" w:eastAsia="Times New Roman" w:hAnsi="Times New Roman" w:cs="Times New Roman"/>
          <w:iCs/>
          <w:lang w:bidi="et-EE"/>
        </w:rPr>
        <w:t>komisjon</w:t>
      </w:r>
    </w:p>
    <w:p w14:paraId="3F793657" w14:textId="77777777" w:rsidR="00EF088A" w:rsidRPr="003903D5" w:rsidRDefault="00EF088A" w:rsidP="00E500BF">
      <w:pPr>
        <w:ind w:left="720" w:firstLine="720"/>
        <w:rPr>
          <w:rFonts w:ascii="Times New Roman" w:eastAsia="Times New Roman" w:hAnsi="Times New Roman" w:cs="Times New Roman"/>
          <w:lang w:bidi="et-EE"/>
        </w:rPr>
      </w:pPr>
    </w:p>
    <w:p w14:paraId="3669B988" w14:textId="50BB963E" w:rsidR="00EF088A" w:rsidRPr="003903D5" w:rsidRDefault="00070A89" w:rsidP="00E500BF">
      <w:pPr>
        <w:ind w:left="720" w:firstLine="720"/>
        <w:rPr>
          <w:rFonts w:ascii="Times New Roman" w:eastAsia="Times New Roman" w:hAnsi="Times New Roman" w:cs="Times New Roman"/>
          <w:lang w:bidi="et-EE"/>
        </w:rPr>
      </w:pPr>
      <w:r w:rsidRPr="003903D5">
        <w:rPr>
          <w:rFonts w:ascii="Times New Roman" w:eastAsia="Times New Roman" w:hAnsi="Times New Roman" w:cs="Times New Roman"/>
          <w:lang w:bidi="et-EE"/>
        </w:rPr>
        <w:t>Esimees:</w:t>
      </w:r>
      <w:r w:rsidRPr="003903D5">
        <w:rPr>
          <w:rFonts w:ascii="Times New Roman" w:eastAsia="Times New Roman" w:hAnsi="Times New Roman" w:cs="Times New Roman"/>
          <w:lang w:bidi="et-EE"/>
        </w:rPr>
        <w:tab/>
      </w:r>
      <w:r w:rsidR="00EF088A" w:rsidRPr="003903D5">
        <w:rPr>
          <w:rFonts w:ascii="Times New Roman" w:eastAsia="Times New Roman" w:hAnsi="Times New Roman" w:cs="Times New Roman"/>
          <w:lang w:bidi="et-EE"/>
        </w:rPr>
        <w:t xml:space="preserve">hr </w:t>
      </w:r>
      <w:r w:rsidRPr="003903D5">
        <w:rPr>
          <w:rFonts w:ascii="Times New Roman" w:eastAsia="Times New Roman" w:hAnsi="Times New Roman" w:cs="Times New Roman"/>
          <w:lang w:bidi="et-EE"/>
        </w:rPr>
        <w:t xml:space="preserve">John </w:t>
      </w:r>
      <w:proofErr w:type="spellStart"/>
      <w:r w:rsidRPr="003903D5">
        <w:rPr>
          <w:rFonts w:ascii="Times New Roman" w:eastAsia="Times New Roman" w:hAnsi="Times New Roman" w:cs="Times New Roman"/>
          <w:lang w:bidi="et-EE"/>
        </w:rPr>
        <w:t>Thachet</w:t>
      </w:r>
      <w:proofErr w:type="spellEnd"/>
      <w:r w:rsidRPr="003903D5">
        <w:rPr>
          <w:rFonts w:ascii="Times New Roman" w:eastAsia="Times New Roman" w:hAnsi="Times New Roman" w:cs="Times New Roman"/>
          <w:lang w:bidi="et-EE"/>
        </w:rPr>
        <w:t xml:space="preserve"> (Kanada)</w:t>
      </w:r>
    </w:p>
    <w:p w14:paraId="03A0414F" w14:textId="77777777" w:rsidR="00EF088A" w:rsidRPr="003903D5" w:rsidRDefault="00EF088A" w:rsidP="00E500BF">
      <w:pPr>
        <w:ind w:left="720" w:firstLine="720"/>
        <w:rPr>
          <w:rFonts w:ascii="Times New Roman" w:eastAsia="Times New Roman" w:hAnsi="Times New Roman" w:cs="Times New Roman"/>
          <w:lang w:bidi="et-EE"/>
        </w:rPr>
      </w:pPr>
    </w:p>
    <w:p w14:paraId="2BBEC39A" w14:textId="77777777" w:rsidR="007802B6" w:rsidRPr="003903D5" w:rsidRDefault="00070A89" w:rsidP="00E500BF">
      <w:pPr>
        <w:ind w:left="720" w:firstLine="720"/>
        <w:rPr>
          <w:rFonts w:ascii="Times New Roman" w:eastAsia="Times New Roman" w:hAnsi="Times New Roman" w:cs="Times New Roman"/>
          <w:lang w:bidi="et-EE"/>
        </w:rPr>
      </w:pPr>
      <w:r w:rsidRPr="003903D5">
        <w:rPr>
          <w:rFonts w:ascii="Times New Roman" w:eastAsia="Times New Roman" w:hAnsi="Times New Roman" w:cs="Times New Roman"/>
          <w:lang w:bidi="et-EE"/>
        </w:rPr>
        <w:t>Liikmed:</w:t>
      </w:r>
      <w:r w:rsidR="007802B6" w:rsidRPr="003903D5">
        <w:rPr>
          <w:rFonts w:ascii="Times New Roman" w:eastAsia="Times New Roman" w:hAnsi="Times New Roman" w:cs="Times New Roman"/>
          <w:lang w:bidi="et-EE"/>
        </w:rPr>
        <w:tab/>
        <w:t>Ameerika Ühendriigid</w:t>
      </w:r>
    </w:p>
    <w:p w14:paraId="398F7D1A" w14:textId="77777777" w:rsidR="007802B6" w:rsidRPr="003903D5" w:rsidRDefault="007802B6" w:rsidP="00E500BF">
      <w:pPr>
        <w:ind w:left="2160" w:firstLine="720"/>
        <w:rPr>
          <w:rFonts w:ascii="Times New Roman" w:eastAsia="Times New Roman" w:hAnsi="Times New Roman" w:cs="Times New Roman"/>
          <w:lang w:bidi="et-EE"/>
        </w:rPr>
      </w:pPr>
      <w:r w:rsidRPr="003903D5">
        <w:rPr>
          <w:rFonts w:ascii="Times New Roman" w:eastAsia="Times New Roman" w:hAnsi="Times New Roman" w:cs="Times New Roman"/>
          <w:lang w:bidi="et-EE"/>
        </w:rPr>
        <w:t>Ecuador</w:t>
      </w:r>
    </w:p>
    <w:p w14:paraId="5882237D"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Fidži</w:t>
      </w:r>
    </w:p>
    <w:p w14:paraId="72F26D12"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Hiina</w:t>
      </w:r>
    </w:p>
    <w:p w14:paraId="6CF74ED1"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Jordaania</w:t>
      </w:r>
    </w:p>
    <w:p w14:paraId="685E9121"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Kanada</w:t>
      </w:r>
    </w:p>
    <w:p w14:paraId="0E57592B"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Katar</w:t>
      </w:r>
    </w:p>
    <w:p w14:paraId="0D60A90C"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Kongo</w:t>
      </w:r>
    </w:p>
    <w:p w14:paraId="648BDDAA"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Korea Vabariik</w:t>
      </w:r>
    </w:p>
    <w:p w14:paraId="0D4997DF"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Nigeeria</w:t>
      </w:r>
    </w:p>
    <w:p w14:paraId="203975B5"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Paraguay</w:t>
      </w:r>
    </w:p>
    <w:p w14:paraId="6685A37E"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Portugal</w:t>
      </w:r>
    </w:p>
    <w:p w14:paraId="3A553D6B"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Saksamaa</w:t>
      </w:r>
    </w:p>
    <w:p w14:paraId="07A77BD1"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Taani</w:t>
      </w:r>
    </w:p>
    <w:p w14:paraId="08F005D7" w14:textId="77777777" w:rsidR="007802B6" w:rsidRPr="003903D5" w:rsidRDefault="007802B6" w:rsidP="00E500BF">
      <w:pPr>
        <w:ind w:left="2880"/>
        <w:rPr>
          <w:rFonts w:ascii="Times New Roman" w:eastAsia="Times New Roman" w:hAnsi="Times New Roman" w:cs="Times New Roman"/>
          <w:lang w:bidi="et-EE"/>
        </w:rPr>
      </w:pPr>
      <w:r w:rsidRPr="003903D5">
        <w:rPr>
          <w:rFonts w:ascii="Times New Roman" w:eastAsia="Times New Roman" w:hAnsi="Times New Roman" w:cs="Times New Roman"/>
          <w:lang w:bidi="et-EE"/>
        </w:rPr>
        <w:t>Togo</w:t>
      </w:r>
    </w:p>
    <w:p w14:paraId="24762E68" w14:textId="41639D0B"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Tšiili</w:t>
      </w:r>
    </w:p>
    <w:p w14:paraId="5F3BA14E" w14:textId="77777777" w:rsidR="007802B6" w:rsidRPr="003903D5" w:rsidRDefault="007802B6" w:rsidP="00E500BF">
      <w:pPr>
        <w:jc w:val="both"/>
        <w:rPr>
          <w:rFonts w:ascii="Times New Roman" w:eastAsia="Times New Roman" w:hAnsi="Times New Roman" w:cs="Times New Roman"/>
          <w:lang w:bidi="et-EE"/>
        </w:rPr>
      </w:pPr>
    </w:p>
    <w:p w14:paraId="6E0F8FC2" w14:textId="7F82B829" w:rsidR="00670678" w:rsidRPr="003903D5" w:rsidRDefault="007802B6"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lastRenderedPageBreak/>
        <w:tab/>
      </w:r>
      <w:r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ab/>
      </w:r>
      <w:r w:rsidR="00070A89" w:rsidRPr="003903D5">
        <w:rPr>
          <w:rFonts w:ascii="Times New Roman" w:eastAsia="Times New Roman" w:hAnsi="Times New Roman" w:cs="Times New Roman"/>
          <w:lang w:bidi="et-EE"/>
        </w:rPr>
        <w:t xml:space="preserve">ÜRO </w:t>
      </w:r>
      <w:r w:rsidRPr="003903D5">
        <w:rPr>
          <w:rFonts w:ascii="Times New Roman" w:eastAsia="Times New Roman" w:hAnsi="Times New Roman" w:cs="Times New Roman"/>
          <w:lang w:bidi="et-EE"/>
        </w:rPr>
        <w:t xml:space="preserve">narkootikumide </w:t>
      </w:r>
      <w:r w:rsidR="00070A89" w:rsidRPr="003903D5">
        <w:rPr>
          <w:rFonts w:ascii="Times New Roman" w:eastAsia="Times New Roman" w:hAnsi="Times New Roman" w:cs="Times New Roman"/>
          <w:lang w:bidi="et-EE"/>
        </w:rPr>
        <w:t>ja kuritegevuse büroo (</w:t>
      </w:r>
      <w:proofErr w:type="spellStart"/>
      <w:r w:rsidR="00070A89" w:rsidRPr="003903D5">
        <w:rPr>
          <w:rFonts w:ascii="Times New Roman" w:eastAsia="Times New Roman" w:hAnsi="Times New Roman" w:cs="Times New Roman"/>
          <w:lang w:bidi="et-EE"/>
        </w:rPr>
        <w:t>UNODC</w:t>
      </w:r>
      <w:proofErr w:type="spellEnd"/>
      <w:r w:rsidR="00070A89" w:rsidRPr="003903D5">
        <w:rPr>
          <w:rFonts w:ascii="Times New Roman" w:eastAsia="Times New Roman" w:hAnsi="Times New Roman" w:cs="Times New Roman"/>
          <w:lang w:bidi="et-EE"/>
        </w:rPr>
        <w:t>)</w:t>
      </w:r>
    </w:p>
    <w:p w14:paraId="5D5C8C99" w14:textId="77777777" w:rsidR="007802B6" w:rsidRPr="003903D5" w:rsidRDefault="007802B6" w:rsidP="00E500BF">
      <w:pPr>
        <w:jc w:val="both"/>
        <w:rPr>
          <w:rFonts w:ascii="Times New Roman" w:hAnsi="Times New Roman" w:cs="Times New Roman"/>
        </w:rPr>
      </w:pPr>
    </w:p>
    <w:p w14:paraId="660AF8A4" w14:textId="77777777" w:rsidR="00670678" w:rsidRPr="003903D5" w:rsidRDefault="00070A89" w:rsidP="00E500BF">
      <w:pPr>
        <w:ind w:left="720" w:firstLine="720"/>
        <w:jc w:val="both"/>
        <w:rPr>
          <w:rFonts w:ascii="Times New Roman" w:hAnsi="Times New Roman" w:cs="Times New Roman"/>
          <w:iCs/>
        </w:rPr>
      </w:pPr>
      <w:r w:rsidRPr="003903D5">
        <w:rPr>
          <w:rFonts w:ascii="Times New Roman" w:eastAsia="Times New Roman" w:hAnsi="Times New Roman" w:cs="Times New Roman"/>
          <w:iCs/>
          <w:lang w:bidi="et-EE"/>
        </w:rPr>
        <w:t>Parda julgestustöötajate erirühm ja esimehe sõbrad</w:t>
      </w:r>
    </w:p>
    <w:p w14:paraId="0B914980" w14:textId="77777777" w:rsidR="007802B6" w:rsidRPr="003903D5" w:rsidRDefault="007802B6" w:rsidP="00E500BF">
      <w:pPr>
        <w:jc w:val="both"/>
        <w:rPr>
          <w:rFonts w:ascii="Times New Roman" w:eastAsia="Times New Roman" w:hAnsi="Times New Roman" w:cs="Times New Roman"/>
          <w:lang w:bidi="et-EE"/>
        </w:rPr>
      </w:pPr>
    </w:p>
    <w:p w14:paraId="4DF18C76" w14:textId="7BB85148" w:rsidR="00670678" w:rsidRPr="003903D5" w:rsidRDefault="00F63D74" w:rsidP="00E500BF">
      <w:pPr>
        <w:ind w:left="720" w:firstLine="720"/>
        <w:jc w:val="both"/>
        <w:rPr>
          <w:rFonts w:ascii="Times New Roman" w:hAnsi="Times New Roman" w:cs="Times New Roman"/>
        </w:rPr>
      </w:pPr>
      <w:r w:rsidRPr="003903D5">
        <w:rPr>
          <w:rFonts w:ascii="Times New Roman" w:eastAsia="Times New Roman" w:hAnsi="Times New Roman" w:cs="Times New Roman"/>
          <w:lang w:bidi="et-EE"/>
        </w:rPr>
        <w:t>Esimehed:</w:t>
      </w:r>
      <w:r w:rsidRPr="003903D5">
        <w:rPr>
          <w:rFonts w:ascii="Times New Roman" w:eastAsia="Times New Roman" w:hAnsi="Times New Roman" w:cs="Times New Roman"/>
          <w:lang w:bidi="et-EE"/>
        </w:rPr>
        <w:tab/>
      </w:r>
      <w:r w:rsidR="007802B6" w:rsidRPr="003903D5">
        <w:rPr>
          <w:rFonts w:ascii="Times New Roman" w:eastAsia="Times New Roman" w:hAnsi="Times New Roman" w:cs="Times New Roman"/>
          <w:lang w:bidi="et-EE"/>
        </w:rPr>
        <w:t xml:space="preserve">hr </w:t>
      </w:r>
      <w:proofErr w:type="spellStart"/>
      <w:r w:rsidRPr="003903D5">
        <w:rPr>
          <w:rFonts w:ascii="Times New Roman" w:eastAsia="Times New Roman" w:hAnsi="Times New Roman" w:cs="Times New Roman"/>
          <w:lang w:bidi="et-EE"/>
        </w:rPr>
        <w:t>Terry</w:t>
      </w:r>
      <w:proofErr w:type="spellEnd"/>
      <w:r w:rsidRPr="003903D5">
        <w:rPr>
          <w:rFonts w:ascii="Times New Roman" w:eastAsia="Times New Roman" w:hAnsi="Times New Roman" w:cs="Times New Roman"/>
          <w:lang w:bidi="et-EE"/>
        </w:rPr>
        <w:t xml:space="preserve"> </w:t>
      </w:r>
      <w:proofErr w:type="spellStart"/>
      <w:r w:rsidRPr="003903D5">
        <w:rPr>
          <w:rFonts w:ascii="Times New Roman" w:eastAsia="Times New Roman" w:hAnsi="Times New Roman" w:cs="Times New Roman"/>
          <w:lang w:bidi="et-EE"/>
        </w:rPr>
        <w:t>Olson</w:t>
      </w:r>
      <w:proofErr w:type="spellEnd"/>
      <w:r w:rsidRPr="003903D5">
        <w:rPr>
          <w:rFonts w:ascii="Times New Roman" w:eastAsia="Times New Roman" w:hAnsi="Times New Roman" w:cs="Times New Roman"/>
          <w:lang w:bidi="et-EE"/>
        </w:rPr>
        <w:t xml:space="preserve"> (Prantsusmaa)</w:t>
      </w:r>
    </w:p>
    <w:p w14:paraId="46A65F63" w14:textId="05288A3B" w:rsidR="00670678" w:rsidRPr="003903D5" w:rsidRDefault="007802B6" w:rsidP="00E500BF">
      <w:pPr>
        <w:ind w:left="2160" w:firstLine="720"/>
        <w:jc w:val="both"/>
        <w:rPr>
          <w:rFonts w:ascii="Times New Roman" w:hAnsi="Times New Roman" w:cs="Times New Roman"/>
        </w:rPr>
      </w:pPr>
      <w:r w:rsidRPr="003903D5">
        <w:rPr>
          <w:rFonts w:ascii="Times New Roman" w:eastAsia="Times New Roman" w:hAnsi="Times New Roman" w:cs="Times New Roman"/>
          <w:lang w:bidi="et-EE"/>
        </w:rPr>
        <w:t xml:space="preserve">pr </w:t>
      </w:r>
      <w:proofErr w:type="spellStart"/>
      <w:r w:rsidR="00070A89" w:rsidRPr="003903D5">
        <w:rPr>
          <w:rFonts w:ascii="Times New Roman" w:eastAsia="Times New Roman" w:hAnsi="Times New Roman" w:cs="Times New Roman"/>
          <w:lang w:bidi="et-EE"/>
        </w:rPr>
        <w:t>Tan</w:t>
      </w:r>
      <w:proofErr w:type="spellEnd"/>
      <w:r w:rsidR="00070A89" w:rsidRPr="003903D5">
        <w:rPr>
          <w:rFonts w:ascii="Times New Roman" w:eastAsia="Times New Roman" w:hAnsi="Times New Roman" w:cs="Times New Roman"/>
          <w:lang w:bidi="et-EE"/>
        </w:rPr>
        <w:t xml:space="preserve"> </w:t>
      </w:r>
      <w:proofErr w:type="spellStart"/>
      <w:r w:rsidR="00070A89" w:rsidRPr="003903D5">
        <w:rPr>
          <w:rFonts w:ascii="Times New Roman" w:eastAsia="Times New Roman" w:hAnsi="Times New Roman" w:cs="Times New Roman"/>
          <w:lang w:bidi="et-EE"/>
        </w:rPr>
        <w:t>Siew</w:t>
      </w:r>
      <w:proofErr w:type="spellEnd"/>
      <w:r w:rsidR="00070A89" w:rsidRPr="003903D5">
        <w:rPr>
          <w:rFonts w:ascii="Times New Roman" w:eastAsia="Times New Roman" w:hAnsi="Times New Roman" w:cs="Times New Roman"/>
          <w:lang w:bidi="et-EE"/>
        </w:rPr>
        <w:t xml:space="preserve"> </w:t>
      </w:r>
      <w:proofErr w:type="spellStart"/>
      <w:r w:rsidR="00070A89" w:rsidRPr="003903D5">
        <w:rPr>
          <w:rFonts w:ascii="Times New Roman" w:eastAsia="Times New Roman" w:hAnsi="Times New Roman" w:cs="Times New Roman"/>
          <w:lang w:bidi="et-EE"/>
        </w:rPr>
        <w:t>Huay</w:t>
      </w:r>
      <w:proofErr w:type="spellEnd"/>
      <w:r w:rsidR="00070A89" w:rsidRPr="003903D5">
        <w:rPr>
          <w:rFonts w:ascii="Times New Roman" w:eastAsia="Times New Roman" w:hAnsi="Times New Roman" w:cs="Times New Roman"/>
          <w:lang w:bidi="et-EE"/>
        </w:rPr>
        <w:t xml:space="preserve"> (Singapur)</w:t>
      </w:r>
    </w:p>
    <w:p w14:paraId="58AC694A" w14:textId="77777777" w:rsidR="007802B6" w:rsidRPr="003903D5" w:rsidRDefault="007802B6"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ab/>
      </w:r>
      <w:r w:rsidR="00070A89" w:rsidRPr="003903D5">
        <w:rPr>
          <w:rFonts w:ascii="Times New Roman" w:eastAsia="Times New Roman" w:hAnsi="Times New Roman" w:cs="Times New Roman"/>
          <w:lang w:bidi="et-EE"/>
        </w:rPr>
        <w:t>Liikmed:</w:t>
      </w:r>
      <w:r w:rsidRPr="003903D5">
        <w:rPr>
          <w:rFonts w:ascii="Times New Roman" w:eastAsia="Times New Roman" w:hAnsi="Times New Roman" w:cs="Times New Roman"/>
          <w:lang w:bidi="et-EE"/>
        </w:rPr>
        <w:tab/>
        <w:t>Ameerika Ühendriigid</w:t>
      </w:r>
    </w:p>
    <w:p w14:paraId="1BB1F4BA"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Argentina</w:t>
      </w:r>
    </w:p>
    <w:p w14:paraId="6C300A42"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Colombia</w:t>
      </w:r>
    </w:p>
    <w:p w14:paraId="1A87B56C"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Egiptus</w:t>
      </w:r>
    </w:p>
    <w:p w14:paraId="1116BB80"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Filipiinid</w:t>
      </w:r>
    </w:p>
    <w:p w14:paraId="230FE3D2"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Hiina</w:t>
      </w:r>
    </w:p>
    <w:p w14:paraId="3D518D69"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Itaalia</w:t>
      </w:r>
    </w:p>
    <w:p w14:paraId="7B5F2842"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Jaapan</w:t>
      </w:r>
    </w:p>
    <w:p w14:paraId="31625C80"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Kanada</w:t>
      </w:r>
    </w:p>
    <w:p w14:paraId="0A8F2F2C"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Keenia</w:t>
      </w:r>
    </w:p>
    <w:p w14:paraId="2932C663"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Kuuba</w:t>
      </w:r>
    </w:p>
    <w:p w14:paraId="30982B45"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Lõuna-Aafrika Vabariik</w:t>
      </w:r>
    </w:p>
    <w:p w14:paraId="123395AF"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Prantsusmaa</w:t>
      </w:r>
    </w:p>
    <w:p w14:paraId="630A6240"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Saudi Araabia</w:t>
      </w:r>
    </w:p>
    <w:p w14:paraId="352BDD00"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Sudaan</w:t>
      </w:r>
    </w:p>
    <w:p w14:paraId="4269F2AC" w14:textId="130A7229" w:rsidR="007802B6" w:rsidRPr="003903D5" w:rsidRDefault="007802B6" w:rsidP="00E500BF">
      <w:pPr>
        <w:ind w:left="2160" w:firstLine="720"/>
        <w:jc w:val="both"/>
        <w:rPr>
          <w:rFonts w:ascii="Times New Roman" w:hAnsi="Times New Roman" w:cs="Times New Roman"/>
        </w:rPr>
      </w:pPr>
      <w:r w:rsidRPr="003903D5">
        <w:rPr>
          <w:rFonts w:ascii="Times New Roman" w:eastAsia="Times New Roman" w:hAnsi="Times New Roman" w:cs="Times New Roman"/>
          <w:lang w:bidi="et-EE"/>
        </w:rPr>
        <w:t>Šveits</w:t>
      </w:r>
    </w:p>
    <w:p w14:paraId="067B7EC5" w14:textId="77777777" w:rsidR="007802B6" w:rsidRPr="003903D5" w:rsidRDefault="007802B6" w:rsidP="00E500BF">
      <w:pPr>
        <w:jc w:val="both"/>
        <w:rPr>
          <w:rFonts w:ascii="Times New Roman" w:eastAsia="Times New Roman" w:hAnsi="Times New Roman" w:cs="Times New Roman"/>
          <w:lang w:bidi="et-EE"/>
        </w:rPr>
      </w:pPr>
    </w:p>
    <w:p w14:paraId="65187F13" w14:textId="2B7E8297" w:rsidR="00F63D74" w:rsidRPr="003903D5" w:rsidRDefault="007802B6"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ab/>
      </w:r>
      <w:r w:rsidR="00070A89" w:rsidRPr="003903D5">
        <w:rPr>
          <w:rFonts w:ascii="Times New Roman" w:eastAsia="Times New Roman" w:hAnsi="Times New Roman" w:cs="Times New Roman"/>
          <w:lang w:bidi="et-EE"/>
        </w:rPr>
        <w:t xml:space="preserve">Rahvusvaheline </w:t>
      </w:r>
      <w:r w:rsidRPr="003903D5">
        <w:rPr>
          <w:rFonts w:ascii="Times New Roman" w:eastAsia="Times New Roman" w:hAnsi="Times New Roman" w:cs="Times New Roman"/>
          <w:lang w:bidi="et-EE"/>
        </w:rPr>
        <w:t xml:space="preserve">Lennupilootide Ühenduste Liit </w:t>
      </w:r>
      <w:r w:rsidR="00070A89" w:rsidRPr="003903D5">
        <w:rPr>
          <w:rFonts w:ascii="Times New Roman" w:eastAsia="Times New Roman" w:hAnsi="Times New Roman" w:cs="Times New Roman"/>
          <w:lang w:bidi="et-EE"/>
        </w:rPr>
        <w:t>(</w:t>
      </w:r>
      <w:proofErr w:type="spellStart"/>
      <w:r w:rsidR="00070A89" w:rsidRPr="003903D5">
        <w:rPr>
          <w:rFonts w:ascii="Times New Roman" w:eastAsia="Times New Roman" w:hAnsi="Times New Roman" w:cs="Times New Roman"/>
          <w:lang w:bidi="et-EE"/>
        </w:rPr>
        <w:t>IFALPA</w:t>
      </w:r>
      <w:proofErr w:type="spellEnd"/>
      <w:r w:rsidR="00070A89" w:rsidRPr="003903D5">
        <w:rPr>
          <w:rFonts w:ascii="Times New Roman" w:eastAsia="Times New Roman" w:hAnsi="Times New Roman" w:cs="Times New Roman"/>
          <w:lang w:bidi="et-EE"/>
        </w:rPr>
        <w:t>)</w:t>
      </w:r>
    </w:p>
    <w:p w14:paraId="77CFE0FA" w14:textId="77777777" w:rsidR="005D0266" w:rsidRPr="003903D5" w:rsidRDefault="005D0266" w:rsidP="00E500BF">
      <w:pPr>
        <w:jc w:val="both"/>
        <w:rPr>
          <w:rFonts w:ascii="Times New Roman" w:hAnsi="Times New Roman" w:cs="Times New Roman"/>
        </w:rPr>
      </w:pPr>
    </w:p>
    <w:p w14:paraId="00E340A9" w14:textId="2F64953A" w:rsidR="007802B6" w:rsidRPr="003903D5" w:rsidRDefault="00070A89" w:rsidP="00E500BF">
      <w:pPr>
        <w:ind w:left="720" w:firstLine="720"/>
        <w:jc w:val="both"/>
        <w:rPr>
          <w:rFonts w:ascii="Times New Roman" w:eastAsia="Times New Roman" w:hAnsi="Times New Roman" w:cs="Times New Roman"/>
          <w:lang w:bidi="et-EE"/>
        </w:rPr>
      </w:pPr>
      <w:r w:rsidRPr="003903D5">
        <w:rPr>
          <w:rFonts w:ascii="Times New Roman" w:eastAsia="Times New Roman" w:hAnsi="Times New Roman" w:cs="Times New Roman"/>
          <w:iCs/>
          <w:lang w:bidi="et-EE"/>
        </w:rPr>
        <w:t>Jurisdiktsiooni rühm</w:t>
      </w:r>
    </w:p>
    <w:p w14:paraId="3D08F2FC" w14:textId="77777777" w:rsidR="007802B6" w:rsidRPr="003903D5" w:rsidRDefault="007802B6" w:rsidP="00E500BF">
      <w:pPr>
        <w:ind w:left="720" w:firstLine="720"/>
        <w:jc w:val="both"/>
        <w:rPr>
          <w:rFonts w:ascii="Times New Roman" w:eastAsia="Times New Roman" w:hAnsi="Times New Roman" w:cs="Times New Roman"/>
          <w:lang w:bidi="et-EE"/>
        </w:rPr>
      </w:pPr>
    </w:p>
    <w:p w14:paraId="73E131B5" w14:textId="40BD98A7" w:rsidR="007802B6" w:rsidRPr="003903D5" w:rsidRDefault="00070A89" w:rsidP="00E500BF">
      <w:pPr>
        <w:ind w:left="72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Esimees:</w:t>
      </w:r>
      <w:r w:rsidRPr="003903D5">
        <w:rPr>
          <w:rFonts w:ascii="Times New Roman" w:eastAsia="Times New Roman" w:hAnsi="Times New Roman" w:cs="Times New Roman"/>
          <w:lang w:bidi="et-EE"/>
        </w:rPr>
        <w:tab/>
      </w:r>
      <w:r w:rsidR="007802B6" w:rsidRPr="003903D5">
        <w:rPr>
          <w:rFonts w:ascii="Times New Roman" w:eastAsia="Times New Roman" w:hAnsi="Times New Roman" w:cs="Times New Roman"/>
          <w:lang w:bidi="et-EE"/>
        </w:rPr>
        <w:t xml:space="preserve">hr </w:t>
      </w:r>
      <w:r w:rsidRPr="003903D5">
        <w:rPr>
          <w:rFonts w:ascii="Times New Roman" w:eastAsia="Times New Roman" w:hAnsi="Times New Roman" w:cs="Times New Roman"/>
          <w:lang w:bidi="et-EE"/>
        </w:rPr>
        <w:t xml:space="preserve">Mark </w:t>
      </w:r>
      <w:proofErr w:type="spellStart"/>
      <w:r w:rsidRPr="003903D5">
        <w:rPr>
          <w:rFonts w:ascii="Times New Roman" w:eastAsia="Times New Roman" w:hAnsi="Times New Roman" w:cs="Times New Roman"/>
          <w:lang w:bidi="et-EE"/>
        </w:rPr>
        <w:t>Rodmell</w:t>
      </w:r>
      <w:proofErr w:type="spellEnd"/>
      <w:r w:rsidRPr="003903D5">
        <w:rPr>
          <w:rFonts w:ascii="Times New Roman" w:eastAsia="Times New Roman" w:hAnsi="Times New Roman" w:cs="Times New Roman"/>
          <w:lang w:bidi="et-EE"/>
        </w:rPr>
        <w:t xml:space="preserve"> (Ühendkuningriik)</w:t>
      </w:r>
    </w:p>
    <w:p w14:paraId="53106E87" w14:textId="77777777" w:rsidR="007802B6" w:rsidRPr="003903D5" w:rsidRDefault="007802B6" w:rsidP="00E500BF">
      <w:pPr>
        <w:ind w:left="720" w:firstLine="720"/>
        <w:jc w:val="both"/>
        <w:rPr>
          <w:rFonts w:ascii="Times New Roman" w:eastAsia="Times New Roman" w:hAnsi="Times New Roman" w:cs="Times New Roman"/>
          <w:lang w:bidi="et-EE"/>
        </w:rPr>
      </w:pPr>
    </w:p>
    <w:p w14:paraId="576E2135" w14:textId="77777777" w:rsidR="007802B6" w:rsidRPr="003903D5" w:rsidRDefault="00070A89" w:rsidP="00E500BF">
      <w:pPr>
        <w:ind w:left="72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Liikmed:</w:t>
      </w:r>
      <w:r w:rsidRPr="003903D5">
        <w:rPr>
          <w:rFonts w:ascii="Times New Roman" w:eastAsia="Times New Roman" w:hAnsi="Times New Roman" w:cs="Times New Roman"/>
          <w:lang w:bidi="et-EE"/>
        </w:rPr>
        <w:tab/>
      </w:r>
      <w:r w:rsidR="007802B6" w:rsidRPr="003903D5">
        <w:rPr>
          <w:rFonts w:ascii="Times New Roman" w:eastAsia="Times New Roman" w:hAnsi="Times New Roman" w:cs="Times New Roman"/>
          <w:lang w:bidi="et-EE"/>
        </w:rPr>
        <w:t>Ameerika Ühendriigid</w:t>
      </w:r>
    </w:p>
    <w:p w14:paraId="07FF3E24"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Boliivia </w:t>
      </w:r>
      <w:proofErr w:type="spellStart"/>
      <w:r w:rsidRPr="003903D5">
        <w:rPr>
          <w:rFonts w:ascii="Times New Roman" w:eastAsia="Times New Roman" w:hAnsi="Times New Roman" w:cs="Times New Roman"/>
          <w:lang w:bidi="et-EE"/>
        </w:rPr>
        <w:t>Paljurahvuseline</w:t>
      </w:r>
      <w:proofErr w:type="spellEnd"/>
      <w:r w:rsidRPr="003903D5">
        <w:rPr>
          <w:rFonts w:ascii="Times New Roman" w:eastAsia="Times New Roman" w:hAnsi="Times New Roman" w:cs="Times New Roman"/>
          <w:lang w:bidi="et-EE"/>
        </w:rPr>
        <w:t xml:space="preserve"> Riik</w:t>
      </w:r>
    </w:p>
    <w:p w14:paraId="12440C08"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Hiina</w:t>
      </w:r>
    </w:p>
    <w:p w14:paraId="2C67D5C6"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Hispaania</w:t>
      </w:r>
    </w:p>
    <w:p w14:paraId="0210F37F"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Jamaica</w:t>
      </w:r>
    </w:p>
    <w:p w14:paraId="51AC01B1"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Kuveit</w:t>
      </w:r>
    </w:p>
    <w:p w14:paraId="3343C3A2" w14:textId="07F74FBD" w:rsidR="007802B6" w:rsidRPr="003903D5" w:rsidRDefault="007802B6" w:rsidP="00E500BF">
      <w:pPr>
        <w:ind w:left="2160" w:firstLine="720"/>
        <w:jc w:val="both"/>
        <w:rPr>
          <w:rFonts w:ascii="Times New Roman" w:eastAsia="Times New Roman" w:hAnsi="Times New Roman" w:cs="Times New Roman"/>
          <w:lang w:bidi="et-EE"/>
        </w:rPr>
      </w:pPr>
      <w:r w:rsidRPr="003903D5" w:rsidDel="007802B6">
        <w:rPr>
          <w:rFonts w:ascii="Times New Roman" w:eastAsia="Times New Roman" w:hAnsi="Times New Roman" w:cs="Times New Roman"/>
          <w:lang w:bidi="et-EE"/>
        </w:rPr>
        <w:t>Mehhiko</w:t>
      </w:r>
    </w:p>
    <w:p w14:paraId="074C4E0E"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sidDel="007802B6">
        <w:rPr>
          <w:rFonts w:ascii="Times New Roman" w:eastAsia="Times New Roman" w:hAnsi="Times New Roman" w:cs="Times New Roman"/>
          <w:lang w:bidi="et-EE"/>
        </w:rPr>
        <w:t>Namiibia</w:t>
      </w:r>
    </w:p>
    <w:p w14:paraId="7CA555E6"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sidDel="007802B6">
        <w:rPr>
          <w:rFonts w:ascii="Times New Roman" w:eastAsia="Times New Roman" w:hAnsi="Times New Roman" w:cs="Times New Roman"/>
          <w:lang w:bidi="et-EE"/>
        </w:rPr>
        <w:t>Nigeeria</w:t>
      </w:r>
    </w:p>
    <w:p w14:paraId="03E506C5"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Prantsusmaa</w:t>
      </w:r>
    </w:p>
    <w:p w14:paraId="4764671B"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Saksamaa</w:t>
      </w:r>
    </w:p>
    <w:p w14:paraId="32259B18"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sidDel="007802B6">
        <w:rPr>
          <w:rFonts w:ascii="Times New Roman" w:eastAsia="Times New Roman" w:hAnsi="Times New Roman" w:cs="Times New Roman"/>
          <w:lang w:bidi="et-EE"/>
        </w:rPr>
        <w:t>Singapur</w:t>
      </w:r>
    </w:p>
    <w:p w14:paraId="6A55E4FA" w14:textId="77777777"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Venemaa </w:t>
      </w:r>
      <w:r w:rsidRPr="003903D5" w:rsidDel="007802B6">
        <w:rPr>
          <w:rFonts w:ascii="Times New Roman" w:eastAsia="Times New Roman" w:hAnsi="Times New Roman" w:cs="Times New Roman"/>
          <w:lang w:bidi="et-EE"/>
        </w:rPr>
        <w:t>Föderatsioon</w:t>
      </w:r>
    </w:p>
    <w:p w14:paraId="46FD7B65" w14:textId="4DD23DEA" w:rsidR="007802B6" w:rsidRPr="003903D5" w:rsidRDefault="007802B6"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Ühendkuningriik</w:t>
      </w:r>
    </w:p>
    <w:p w14:paraId="0FB7A69C" w14:textId="77777777" w:rsidR="007802B6" w:rsidRPr="003903D5" w:rsidRDefault="007802B6" w:rsidP="00E500BF">
      <w:pPr>
        <w:jc w:val="both"/>
        <w:rPr>
          <w:rFonts w:ascii="Times New Roman" w:eastAsia="Times New Roman" w:hAnsi="Times New Roman" w:cs="Times New Roman"/>
          <w:lang w:bidi="et-EE"/>
        </w:rPr>
      </w:pPr>
    </w:p>
    <w:p w14:paraId="286B6C17" w14:textId="6553DB5D" w:rsidR="00670678" w:rsidRPr="003903D5" w:rsidRDefault="007802B6" w:rsidP="00E500BF">
      <w:pPr>
        <w:jc w:val="both"/>
        <w:rPr>
          <w:rFonts w:ascii="Times New Roman" w:hAnsi="Times New Roman" w:cs="Times New Roman"/>
        </w:rPr>
      </w:pPr>
      <w:r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ab/>
      </w:r>
      <w:r w:rsidR="00070A89" w:rsidRPr="003903D5">
        <w:rPr>
          <w:rFonts w:ascii="Times New Roman" w:eastAsia="Times New Roman" w:hAnsi="Times New Roman" w:cs="Times New Roman"/>
          <w:lang w:bidi="et-EE"/>
        </w:rPr>
        <w:t xml:space="preserve">Rahvusvaheline </w:t>
      </w:r>
      <w:r w:rsidRPr="003903D5">
        <w:rPr>
          <w:rFonts w:ascii="Times New Roman" w:eastAsia="Times New Roman" w:hAnsi="Times New Roman" w:cs="Times New Roman"/>
          <w:lang w:bidi="et-EE"/>
        </w:rPr>
        <w:t xml:space="preserve">Lennutranspordi Assotsiatsioon </w:t>
      </w:r>
      <w:r w:rsidR="00070A89" w:rsidRPr="003903D5">
        <w:rPr>
          <w:rFonts w:ascii="Times New Roman" w:eastAsia="Times New Roman" w:hAnsi="Times New Roman" w:cs="Times New Roman"/>
          <w:lang w:bidi="et-EE"/>
        </w:rPr>
        <w:t>(</w:t>
      </w:r>
      <w:proofErr w:type="spellStart"/>
      <w:r w:rsidR="00070A89" w:rsidRPr="003903D5">
        <w:rPr>
          <w:rFonts w:ascii="Times New Roman" w:eastAsia="Times New Roman" w:hAnsi="Times New Roman" w:cs="Times New Roman"/>
          <w:lang w:bidi="et-EE"/>
        </w:rPr>
        <w:t>IATA</w:t>
      </w:r>
      <w:proofErr w:type="spellEnd"/>
      <w:r w:rsidR="00070A89" w:rsidRPr="003903D5">
        <w:rPr>
          <w:rFonts w:ascii="Times New Roman" w:eastAsia="Times New Roman" w:hAnsi="Times New Roman" w:cs="Times New Roman"/>
          <w:lang w:bidi="et-EE"/>
        </w:rPr>
        <w:t>)</w:t>
      </w:r>
    </w:p>
    <w:p w14:paraId="12A92D40" w14:textId="77777777" w:rsidR="007802B6" w:rsidRPr="003903D5" w:rsidRDefault="007802B6" w:rsidP="00E500BF">
      <w:pPr>
        <w:tabs>
          <w:tab w:val="left" w:pos="2340"/>
        </w:tabs>
        <w:jc w:val="both"/>
        <w:rPr>
          <w:rFonts w:ascii="Times New Roman" w:eastAsia="Times New Roman" w:hAnsi="Times New Roman" w:cs="Times New Roman"/>
          <w:i/>
          <w:lang w:bidi="et-EE"/>
        </w:rPr>
      </w:pPr>
    </w:p>
    <w:p w14:paraId="3C1E6AAC" w14:textId="45D5104B" w:rsidR="00670678" w:rsidRPr="003903D5" w:rsidRDefault="007802B6" w:rsidP="00E500BF">
      <w:pPr>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ab/>
      </w:r>
      <w:r w:rsidRPr="003903D5">
        <w:rPr>
          <w:rFonts w:ascii="Times New Roman" w:eastAsia="Times New Roman" w:hAnsi="Times New Roman" w:cs="Times New Roman"/>
          <w:iCs/>
          <w:lang w:bidi="et-EE"/>
        </w:rPr>
        <w:tab/>
      </w:r>
      <w:r w:rsidR="00070A89" w:rsidRPr="003903D5">
        <w:rPr>
          <w:rFonts w:ascii="Times New Roman" w:eastAsia="Times New Roman" w:hAnsi="Times New Roman" w:cs="Times New Roman"/>
          <w:iCs/>
          <w:lang w:bidi="et-EE"/>
        </w:rPr>
        <w:t>Resolutsioonide rühm</w:t>
      </w:r>
    </w:p>
    <w:p w14:paraId="302A78DC" w14:textId="77777777" w:rsidR="007802B6" w:rsidRPr="003903D5" w:rsidRDefault="007802B6" w:rsidP="00E500BF">
      <w:pPr>
        <w:jc w:val="both"/>
        <w:rPr>
          <w:rFonts w:ascii="Times New Roman" w:eastAsia="Times New Roman" w:hAnsi="Times New Roman" w:cs="Times New Roman"/>
          <w:iCs/>
          <w:lang w:bidi="et-EE"/>
        </w:rPr>
      </w:pPr>
    </w:p>
    <w:p w14:paraId="75EF2ACA" w14:textId="700F379C" w:rsidR="00670678" w:rsidRPr="003903D5" w:rsidRDefault="007802B6" w:rsidP="00E500BF">
      <w:pPr>
        <w:jc w:val="both"/>
        <w:rPr>
          <w:rFonts w:ascii="Times New Roman" w:hAnsi="Times New Roman" w:cs="Times New Roman"/>
        </w:rPr>
      </w:pPr>
      <w:r w:rsidRPr="003903D5">
        <w:rPr>
          <w:rFonts w:ascii="Times New Roman" w:eastAsia="Times New Roman" w:hAnsi="Times New Roman" w:cs="Times New Roman"/>
          <w:iCs/>
          <w:lang w:bidi="et-EE"/>
        </w:rPr>
        <w:tab/>
      </w:r>
      <w:r w:rsidRPr="003903D5">
        <w:rPr>
          <w:rFonts w:ascii="Times New Roman" w:eastAsia="Times New Roman" w:hAnsi="Times New Roman" w:cs="Times New Roman"/>
          <w:iCs/>
          <w:lang w:bidi="et-EE"/>
        </w:rPr>
        <w:tab/>
      </w:r>
      <w:r w:rsidR="00070A89" w:rsidRPr="003903D5">
        <w:rPr>
          <w:rFonts w:ascii="Times New Roman" w:eastAsia="Times New Roman" w:hAnsi="Times New Roman" w:cs="Times New Roman"/>
          <w:lang w:bidi="et-EE"/>
        </w:rPr>
        <w:t>Esimees:</w:t>
      </w:r>
      <w:r w:rsidR="00070A89" w:rsidRPr="003903D5">
        <w:rPr>
          <w:rFonts w:ascii="Times New Roman" w:eastAsia="Times New Roman" w:hAnsi="Times New Roman" w:cs="Times New Roman"/>
          <w:lang w:bidi="et-EE"/>
        </w:rPr>
        <w:tab/>
      </w:r>
      <w:r w:rsidRPr="003903D5">
        <w:rPr>
          <w:rFonts w:ascii="Times New Roman" w:eastAsia="Times New Roman" w:hAnsi="Times New Roman" w:cs="Times New Roman"/>
          <w:lang w:bidi="et-EE"/>
        </w:rPr>
        <w:t xml:space="preserve">hr </w:t>
      </w:r>
      <w:r w:rsidR="00070A89" w:rsidRPr="003903D5">
        <w:rPr>
          <w:rFonts w:ascii="Times New Roman" w:eastAsia="Times New Roman" w:hAnsi="Times New Roman" w:cs="Times New Roman"/>
          <w:lang w:bidi="et-EE"/>
        </w:rPr>
        <w:t xml:space="preserve">Juan </w:t>
      </w:r>
      <w:proofErr w:type="spellStart"/>
      <w:r w:rsidR="00070A89" w:rsidRPr="003903D5">
        <w:rPr>
          <w:rFonts w:ascii="Times New Roman" w:eastAsia="Times New Roman" w:hAnsi="Times New Roman" w:cs="Times New Roman"/>
          <w:lang w:bidi="et-EE"/>
        </w:rPr>
        <w:t>Ram</w:t>
      </w:r>
      <w:r w:rsidRPr="003903D5">
        <w:rPr>
          <w:rFonts w:ascii="Times New Roman" w:eastAsia="Times New Roman" w:hAnsi="Times New Roman" w:cs="Times New Roman"/>
          <w:lang w:bidi="et-EE"/>
        </w:rPr>
        <w:t>ó</w:t>
      </w:r>
      <w:r w:rsidR="00070A89" w:rsidRPr="003903D5">
        <w:rPr>
          <w:rFonts w:ascii="Times New Roman" w:eastAsia="Times New Roman" w:hAnsi="Times New Roman" w:cs="Times New Roman"/>
          <w:lang w:bidi="et-EE"/>
        </w:rPr>
        <w:t>n</w:t>
      </w:r>
      <w:proofErr w:type="spellEnd"/>
      <w:r w:rsidR="00070A89" w:rsidRPr="003903D5">
        <w:rPr>
          <w:rFonts w:ascii="Times New Roman" w:eastAsia="Times New Roman" w:hAnsi="Times New Roman" w:cs="Times New Roman"/>
          <w:lang w:bidi="et-EE"/>
        </w:rPr>
        <w:t xml:space="preserve"> </w:t>
      </w:r>
      <w:proofErr w:type="spellStart"/>
      <w:r w:rsidR="00070A89" w:rsidRPr="003903D5">
        <w:rPr>
          <w:rFonts w:ascii="Times New Roman" w:eastAsia="Times New Roman" w:hAnsi="Times New Roman" w:cs="Times New Roman"/>
          <w:lang w:bidi="et-EE"/>
        </w:rPr>
        <w:t>He</w:t>
      </w:r>
      <w:r w:rsidRPr="003903D5">
        <w:rPr>
          <w:rFonts w:ascii="Times New Roman" w:eastAsia="Times New Roman" w:hAnsi="Times New Roman" w:cs="Times New Roman"/>
          <w:lang w:bidi="et-EE"/>
        </w:rPr>
        <w:t>rná</w:t>
      </w:r>
      <w:r w:rsidR="00070A89" w:rsidRPr="003903D5">
        <w:rPr>
          <w:rFonts w:ascii="Times New Roman" w:eastAsia="Times New Roman" w:hAnsi="Times New Roman" w:cs="Times New Roman"/>
          <w:lang w:bidi="et-EE"/>
        </w:rPr>
        <w:t>iz</w:t>
      </w:r>
      <w:proofErr w:type="spellEnd"/>
      <w:r w:rsidR="00070A89" w:rsidRPr="003903D5">
        <w:rPr>
          <w:rFonts w:ascii="Times New Roman" w:eastAsia="Times New Roman" w:hAnsi="Times New Roman" w:cs="Times New Roman"/>
          <w:lang w:bidi="et-EE"/>
        </w:rPr>
        <w:t xml:space="preserve"> </w:t>
      </w:r>
      <w:proofErr w:type="spellStart"/>
      <w:r w:rsidR="00070A89" w:rsidRPr="003903D5">
        <w:rPr>
          <w:rFonts w:ascii="Times New Roman" w:eastAsia="Times New Roman" w:hAnsi="Times New Roman" w:cs="Times New Roman"/>
          <w:lang w:bidi="et-EE"/>
        </w:rPr>
        <w:t>Bravo</w:t>
      </w:r>
      <w:proofErr w:type="spellEnd"/>
      <w:r w:rsidR="00070A89"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Mehhiko</w:t>
      </w:r>
      <w:r w:rsidR="00070A89" w:rsidRPr="003903D5">
        <w:rPr>
          <w:rFonts w:ascii="Times New Roman" w:eastAsia="Times New Roman" w:hAnsi="Times New Roman" w:cs="Times New Roman"/>
          <w:lang w:bidi="et-EE"/>
        </w:rPr>
        <w:t>)</w:t>
      </w:r>
    </w:p>
    <w:p w14:paraId="36EA842D" w14:textId="77777777" w:rsidR="007802B6" w:rsidRPr="003903D5" w:rsidRDefault="007802B6" w:rsidP="00E500BF">
      <w:pPr>
        <w:tabs>
          <w:tab w:val="left" w:pos="2340"/>
        </w:tabs>
        <w:jc w:val="both"/>
        <w:rPr>
          <w:rFonts w:ascii="Times New Roman" w:eastAsia="Times New Roman" w:hAnsi="Times New Roman" w:cs="Times New Roman"/>
          <w:lang w:bidi="et-EE"/>
        </w:rPr>
      </w:pPr>
    </w:p>
    <w:p w14:paraId="2E4C064E" w14:textId="77777777" w:rsidR="00A5542E" w:rsidRPr="003903D5" w:rsidRDefault="007802B6"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lastRenderedPageBreak/>
        <w:tab/>
      </w:r>
      <w:r w:rsidRPr="003903D5">
        <w:rPr>
          <w:rFonts w:ascii="Times New Roman" w:eastAsia="Times New Roman" w:hAnsi="Times New Roman" w:cs="Times New Roman"/>
          <w:lang w:bidi="et-EE"/>
        </w:rPr>
        <w:tab/>
      </w:r>
      <w:r w:rsidR="00070A89" w:rsidRPr="003903D5">
        <w:rPr>
          <w:rFonts w:ascii="Times New Roman" w:eastAsia="Times New Roman" w:hAnsi="Times New Roman" w:cs="Times New Roman"/>
          <w:lang w:bidi="et-EE"/>
        </w:rPr>
        <w:t>Liikmed:</w:t>
      </w:r>
      <w:r w:rsidR="00070A89" w:rsidRPr="003903D5">
        <w:rPr>
          <w:rFonts w:ascii="Times New Roman" w:eastAsia="Times New Roman" w:hAnsi="Times New Roman" w:cs="Times New Roman"/>
          <w:lang w:bidi="et-EE"/>
        </w:rPr>
        <w:tab/>
      </w:r>
      <w:r w:rsidR="00A5542E" w:rsidRPr="003903D5">
        <w:rPr>
          <w:rFonts w:ascii="Times New Roman" w:eastAsia="Times New Roman" w:hAnsi="Times New Roman" w:cs="Times New Roman"/>
          <w:lang w:bidi="et-EE"/>
        </w:rPr>
        <w:t>Ameerika Ühendriigid</w:t>
      </w:r>
    </w:p>
    <w:p w14:paraId="508325DC" w14:textId="77777777" w:rsidR="00A5542E" w:rsidRPr="003903D5" w:rsidRDefault="00A5542E"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Jaapan</w:t>
      </w:r>
    </w:p>
    <w:p w14:paraId="1F5235C6" w14:textId="77777777" w:rsidR="00A5542E" w:rsidRPr="003903D5" w:rsidRDefault="00A5542E"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Keenia</w:t>
      </w:r>
    </w:p>
    <w:p w14:paraId="5E860047" w14:textId="77777777" w:rsidR="00A5542E" w:rsidRPr="003903D5" w:rsidRDefault="00A5542E"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Lõuna-Aafrika Vabariik</w:t>
      </w:r>
    </w:p>
    <w:p w14:paraId="1E7BC540" w14:textId="77777777" w:rsidR="00A5542E" w:rsidRPr="003903D5" w:rsidRDefault="00A5542E"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Mauritaania</w:t>
      </w:r>
    </w:p>
    <w:p w14:paraId="0777B0D1" w14:textId="77777777" w:rsidR="00A5542E" w:rsidRPr="003903D5" w:rsidRDefault="00A5542E"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Mehhiko</w:t>
      </w:r>
    </w:p>
    <w:p w14:paraId="0237B43D" w14:textId="77777777" w:rsidR="00A5542E" w:rsidRPr="003903D5" w:rsidRDefault="00A5542E"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Peruu</w:t>
      </w:r>
    </w:p>
    <w:p w14:paraId="31E2D9F5" w14:textId="77777777" w:rsidR="00A5542E" w:rsidRPr="003903D5" w:rsidRDefault="00A5542E"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Poola</w:t>
      </w:r>
    </w:p>
    <w:p w14:paraId="1609087C" w14:textId="77777777" w:rsidR="00A5542E" w:rsidRPr="003903D5" w:rsidRDefault="00A5542E"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Rootsi</w:t>
      </w:r>
    </w:p>
    <w:p w14:paraId="62E7B1C6" w14:textId="77777777" w:rsidR="00A5542E" w:rsidRPr="003903D5" w:rsidRDefault="00A5542E"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Singapur</w:t>
      </w:r>
    </w:p>
    <w:p w14:paraId="476B3713" w14:textId="77777777" w:rsidR="00A5542E" w:rsidRPr="003903D5" w:rsidRDefault="00A5542E"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Tšehhi Vabariik</w:t>
      </w:r>
    </w:p>
    <w:p w14:paraId="5CEB43D4" w14:textId="77777777" w:rsidR="00A5542E" w:rsidRPr="003903D5" w:rsidRDefault="00A5542E" w:rsidP="00E500BF">
      <w:pPr>
        <w:ind w:left="2160"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Türgi</w:t>
      </w:r>
    </w:p>
    <w:p w14:paraId="3655909C" w14:textId="19EE2345" w:rsidR="00A5542E" w:rsidRPr="003903D5" w:rsidRDefault="00A5542E" w:rsidP="00E500BF">
      <w:pPr>
        <w:ind w:left="2160" w:firstLine="720"/>
        <w:jc w:val="both"/>
        <w:rPr>
          <w:rFonts w:ascii="Times New Roman" w:hAnsi="Times New Roman" w:cs="Times New Roman"/>
        </w:rPr>
      </w:pPr>
      <w:r w:rsidRPr="003903D5">
        <w:rPr>
          <w:rFonts w:ascii="Times New Roman" w:eastAsia="Times New Roman" w:hAnsi="Times New Roman" w:cs="Times New Roman"/>
          <w:lang w:bidi="et-EE"/>
        </w:rPr>
        <w:t>Uus-Meremaa</w:t>
      </w:r>
    </w:p>
    <w:p w14:paraId="5F48B3BB" w14:textId="2A9443DB" w:rsidR="00A5542E" w:rsidRPr="003903D5" w:rsidRDefault="00A5542E" w:rsidP="00E500BF">
      <w:pPr>
        <w:jc w:val="both"/>
        <w:rPr>
          <w:rFonts w:ascii="Times New Roman" w:hAnsi="Times New Roman" w:cs="Times New Roman"/>
        </w:rPr>
      </w:pPr>
    </w:p>
    <w:p w14:paraId="1A1860F7" w14:textId="1E296BF3" w:rsidR="00670678" w:rsidRPr="003903D5" w:rsidRDefault="00070A89" w:rsidP="00E500BF">
      <w:pPr>
        <w:ind w:left="2160" w:firstLine="720"/>
        <w:jc w:val="both"/>
        <w:rPr>
          <w:rFonts w:ascii="Times New Roman" w:hAnsi="Times New Roman" w:cs="Times New Roman"/>
        </w:rPr>
      </w:pPr>
      <w:r w:rsidRPr="003903D5">
        <w:rPr>
          <w:rFonts w:ascii="Times New Roman" w:eastAsia="Times New Roman" w:hAnsi="Times New Roman" w:cs="Times New Roman"/>
          <w:lang w:bidi="et-EE"/>
        </w:rPr>
        <w:t xml:space="preserve">Rahvusvaheline </w:t>
      </w:r>
      <w:r w:rsidR="00A5542E" w:rsidRPr="003903D5">
        <w:rPr>
          <w:rFonts w:ascii="Times New Roman" w:eastAsia="Times New Roman" w:hAnsi="Times New Roman" w:cs="Times New Roman"/>
          <w:lang w:bidi="et-EE"/>
        </w:rPr>
        <w:t xml:space="preserve">Lennutranspordi Assotsiatsioon </w:t>
      </w:r>
      <w:r w:rsidRPr="003903D5">
        <w:rPr>
          <w:rFonts w:ascii="Times New Roman" w:eastAsia="Times New Roman" w:hAnsi="Times New Roman" w:cs="Times New Roman"/>
          <w:lang w:bidi="et-EE"/>
        </w:rPr>
        <w:t>(</w:t>
      </w:r>
      <w:proofErr w:type="spellStart"/>
      <w:r w:rsidRPr="003903D5">
        <w:rPr>
          <w:rFonts w:ascii="Times New Roman" w:eastAsia="Times New Roman" w:hAnsi="Times New Roman" w:cs="Times New Roman"/>
          <w:lang w:bidi="et-EE"/>
        </w:rPr>
        <w:t>IATA</w:t>
      </w:r>
      <w:proofErr w:type="spellEnd"/>
      <w:r w:rsidRPr="003903D5">
        <w:rPr>
          <w:rFonts w:ascii="Times New Roman" w:eastAsia="Times New Roman" w:hAnsi="Times New Roman" w:cs="Times New Roman"/>
          <w:lang w:bidi="et-EE"/>
        </w:rPr>
        <w:t>)</w:t>
      </w:r>
    </w:p>
    <w:p w14:paraId="65B09807" w14:textId="77777777" w:rsidR="00A5542E" w:rsidRPr="003903D5" w:rsidRDefault="00A5542E" w:rsidP="00E500BF">
      <w:pPr>
        <w:jc w:val="both"/>
        <w:rPr>
          <w:rFonts w:ascii="Times New Roman" w:eastAsia="Times New Roman" w:hAnsi="Times New Roman" w:cs="Times New Roman"/>
          <w:lang w:bidi="et-EE"/>
        </w:rPr>
      </w:pPr>
    </w:p>
    <w:p w14:paraId="344CB4CE" w14:textId="361F1DA6" w:rsidR="00670678" w:rsidRPr="003903D5" w:rsidRDefault="00070A89" w:rsidP="00E500BF">
      <w:pPr>
        <w:ind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Pärast arutelusid võttis konverents vastu õhusõiduki pardal toimepandud õigusrikkumisi ja </w:t>
      </w:r>
      <w:r w:rsidR="00A5542E" w:rsidRPr="003903D5">
        <w:rPr>
          <w:rFonts w:ascii="Times New Roman" w:eastAsia="Times New Roman" w:hAnsi="Times New Roman" w:cs="Times New Roman"/>
          <w:lang w:bidi="et-EE"/>
        </w:rPr>
        <w:t xml:space="preserve">teatavaid </w:t>
      </w:r>
      <w:r w:rsidRPr="003903D5">
        <w:rPr>
          <w:rFonts w:ascii="Times New Roman" w:eastAsia="Times New Roman" w:hAnsi="Times New Roman" w:cs="Times New Roman"/>
          <w:lang w:bidi="et-EE"/>
        </w:rPr>
        <w:t>teisi tegusid käsitleva konventsiooni muutmise protokolli teksti.</w:t>
      </w:r>
    </w:p>
    <w:p w14:paraId="5CB88746" w14:textId="77777777" w:rsidR="00A5542E" w:rsidRPr="003903D5" w:rsidRDefault="00A5542E" w:rsidP="00E500BF">
      <w:pPr>
        <w:ind w:firstLine="720"/>
        <w:jc w:val="both"/>
        <w:rPr>
          <w:rFonts w:ascii="Times New Roman" w:hAnsi="Times New Roman" w:cs="Times New Roman"/>
        </w:rPr>
      </w:pPr>
    </w:p>
    <w:p w14:paraId="7DC10AD7" w14:textId="212F7C63" w:rsidR="00670678" w:rsidRPr="003903D5" w:rsidRDefault="004D17AF" w:rsidP="00E500BF">
      <w:pPr>
        <w:ind w:firstLine="720"/>
        <w:jc w:val="both"/>
        <w:rPr>
          <w:rFonts w:ascii="Times New Roman" w:hAnsi="Times New Roman" w:cs="Times New Roman"/>
        </w:rPr>
      </w:pPr>
      <w:r w:rsidRPr="003903D5">
        <w:rPr>
          <w:rFonts w:ascii="Times New Roman" w:eastAsia="Times New Roman" w:hAnsi="Times New Roman" w:cs="Times New Roman"/>
          <w:lang w:bidi="et-EE"/>
        </w:rPr>
        <w:t>P</w:t>
      </w:r>
      <w:r w:rsidR="00070A89" w:rsidRPr="003903D5">
        <w:rPr>
          <w:rFonts w:ascii="Times New Roman" w:eastAsia="Times New Roman" w:hAnsi="Times New Roman" w:cs="Times New Roman"/>
          <w:lang w:bidi="et-EE"/>
        </w:rPr>
        <w:t>rotokoll avati allakirjutamiseks konverentsi</w:t>
      </w:r>
      <w:r w:rsidR="00A5542E" w:rsidRPr="003903D5">
        <w:rPr>
          <w:rFonts w:ascii="Times New Roman" w:eastAsia="Times New Roman" w:hAnsi="Times New Roman" w:cs="Times New Roman"/>
          <w:lang w:bidi="et-EE"/>
        </w:rPr>
        <w:t>s</w:t>
      </w:r>
      <w:r w:rsidR="00070A89" w:rsidRPr="003903D5">
        <w:rPr>
          <w:rFonts w:ascii="Times New Roman" w:eastAsia="Times New Roman" w:hAnsi="Times New Roman" w:cs="Times New Roman"/>
          <w:lang w:bidi="et-EE"/>
        </w:rPr>
        <w:t xml:space="preserve"> osalevatele riikidele</w:t>
      </w:r>
      <w:r w:rsidR="00A5542E" w:rsidRPr="003903D5">
        <w:rPr>
          <w:rFonts w:ascii="Times New Roman" w:eastAsia="Times New Roman" w:hAnsi="Times New Roman" w:cs="Times New Roman"/>
          <w:lang w:bidi="et-EE"/>
        </w:rPr>
        <w:t xml:space="preserve"> samal päeval </w:t>
      </w:r>
      <w:proofErr w:type="spellStart"/>
      <w:r w:rsidR="00A5542E" w:rsidRPr="003903D5">
        <w:rPr>
          <w:rFonts w:ascii="Times New Roman" w:eastAsia="Times New Roman" w:hAnsi="Times New Roman" w:cs="Times New Roman"/>
          <w:lang w:bidi="et-EE"/>
        </w:rPr>
        <w:t>Montréalis</w:t>
      </w:r>
      <w:proofErr w:type="spellEnd"/>
      <w:r w:rsidR="00070A89" w:rsidRPr="003903D5">
        <w:rPr>
          <w:rFonts w:ascii="Times New Roman" w:eastAsia="Times New Roman" w:hAnsi="Times New Roman" w:cs="Times New Roman"/>
          <w:lang w:bidi="et-EE"/>
        </w:rPr>
        <w:t xml:space="preserve">. Samuti otsustati, et pärast 4. aprilli 2014 on nimetatud protokoll avatud kõikidele riikidele allakirjutamiseks Rahvusvahelise Tsiviillennunduse Organisatsiooni peakorteris </w:t>
      </w:r>
      <w:proofErr w:type="spellStart"/>
      <w:r w:rsidR="00070A89" w:rsidRPr="003903D5">
        <w:rPr>
          <w:rFonts w:ascii="Times New Roman" w:eastAsia="Times New Roman" w:hAnsi="Times New Roman" w:cs="Times New Roman"/>
          <w:lang w:bidi="et-EE"/>
        </w:rPr>
        <w:t>Montréalis</w:t>
      </w:r>
      <w:proofErr w:type="spellEnd"/>
      <w:r w:rsidR="00070A89" w:rsidRPr="003903D5">
        <w:rPr>
          <w:rFonts w:ascii="Times New Roman" w:eastAsia="Times New Roman" w:hAnsi="Times New Roman" w:cs="Times New Roman"/>
          <w:lang w:bidi="et-EE"/>
        </w:rPr>
        <w:t>.</w:t>
      </w:r>
    </w:p>
    <w:p w14:paraId="19C7C90D" w14:textId="77777777" w:rsidR="00A5542E" w:rsidRPr="003903D5" w:rsidRDefault="00A5542E" w:rsidP="00E500BF">
      <w:pPr>
        <w:jc w:val="both"/>
        <w:rPr>
          <w:rFonts w:ascii="Times New Roman" w:eastAsia="Times New Roman" w:hAnsi="Times New Roman" w:cs="Times New Roman"/>
          <w:lang w:bidi="et-EE"/>
        </w:rPr>
      </w:pPr>
    </w:p>
    <w:p w14:paraId="264A3E54" w14:textId="6548FB9E" w:rsidR="00A5542E" w:rsidRPr="003903D5" w:rsidRDefault="008A2CF7" w:rsidP="00E500BF">
      <w:pPr>
        <w:ind w:firstLine="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w:t>
      </w:r>
      <w:r w:rsidR="00A5542E" w:rsidRPr="003903D5">
        <w:rPr>
          <w:rFonts w:ascii="Times New Roman" w:eastAsia="Times New Roman" w:hAnsi="Times New Roman" w:cs="Times New Roman"/>
          <w:lang w:bidi="et-EE"/>
        </w:rPr>
        <w:t xml:space="preserve">onverentsi sekretariaat </w:t>
      </w:r>
      <w:r w:rsidRPr="003903D5">
        <w:rPr>
          <w:rFonts w:ascii="Times New Roman" w:eastAsia="Times New Roman" w:hAnsi="Times New Roman" w:cs="Times New Roman"/>
          <w:lang w:bidi="et-EE"/>
        </w:rPr>
        <w:t xml:space="preserve">kontrollib </w:t>
      </w:r>
      <w:r w:rsidR="00A5542E" w:rsidRPr="003903D5">
        <w:rPr>
          <w:rFonts w:ascii="Times New Roman" w:eastAsia="Times New Roman" w:hAnsi="Times New Roman" w:cs="Times New Roman"/>
          <w:lang w:bidi="et-EE"/>
        </w:rPr>
        <w:t xml:space="preserve">konverentsi presidendi </w:t>
      </w:r>
      <w:r w:rsidRPr="003903D5">
        <w:rPr>
          <w:rFonts w:ascii="Times New Roman" w:eastAsia="Times New Roman" w:hAnsi="Times New Roman" w:cs="Times New Roman"/>
          <w:lang w:bidi="et-EE"/>
        </w:rPr>
        <w:t xml:space="preserve">järelevalve all protokolli kuupäevast alates üheksakümne päeva jooksul </w:t>
      </w:r>
      <w:r w:rsidR="00A5542E" w:rsidRPr="003903D5">
        <w:rPr>
          <w:rFonts w:ascii="Times New Roman" w:eastAsia="Times New Roman" w:hAnsi="Times New Roman" w:cs="Times New Roman"/>
          <w:lang w:bidi="et-EE"/>
        </w:rPr>
        <w:t xml:space="preserve">protokolli teksti </w:t>
      </w:r>
      <w:r w:rsidR="00070A89" w:rsidRPr="003903D5">
        <w:rPr>
          <w:rFonts w:ascii="Times New Roman" w:eastAsia="Times New Roman" w:hAnsi="Times New Roman" w:cs="Times New Roman"/>
          <w:lang w:bidi="et-EE"/>
        </w:rPr>
        <w:t>keeleliste muudatuste osas, mis on vajalikud erinevates keeltes tekstide vastavusse viimiseks.</w:t>
      </w:r>
    </w:p>
    <w:p w14:paraId="6A35C4D2" w14:textId="77777777" w:rsidR="008A2CF7" w:rsidRPr="003903D5" w:rsidRDefault="008A2CF7" w:rsidP="00E500BF">
      <w:pPr>
        <w:ind w:firstLine="720"/>
        <w:jc w:val="both"/>
        <w:rPr>
          <w:rFonts w:ascii="Times New Roman" w:hAnsi="Times New Roman" w:cs="Times New Roman"/>
        </w:rPr>
      </w:pPr>
    </w:p>
    <w:p w14:paraId="653C57BA" w14:textId="23466B29" w:rsidR="00670678" w:rsidRPr="003903D5" w:rsidRDefault="000D56AB" w:rsidP="00E500BF">
      <w:pPr>
        <w:ind w:firstLine="720"/>
        <w:jc w:val="both"/>
        <w:rPr>
          <w:rFonts w:ascii="Times New Roman" w:eastAsia="Times New Roman" w:hAnsi="Times New Roman" w:cs="Times New Roman"/>
          <w:lang w:bidi="et-EE"/>
        </w:rPr>
      </w:pPr>
      <w:r>
        <w:rPr>
          <w:rFonts w:ascii="Times New Roman" w:eastAsia="Times New Roman" w:hAnsi="Times New Roman" w:cs="Times New Roman"/>
          <w:lang w:bidi="et-EE"/>
        </w:rPr>
        <w:t>Samal päeval</w:t>
      </w:r>
      <w:r w:rsidR="00070A89" w:rsidRPr="003903D5">
        <w:rPr>
          <w:rFonts w:ascii="Times New Roman" w:eastAsia="Times New Roman" w:hAnsi="Times New Roman" w:cs="Times New Roman"/>
          <w:lang w:bidi="et-EE"/>
        </w:rPr>
        <w:t xml:space="preserve"> võeti </w:t>
      </w:r>
      <w:proofErr w:type="spellStart"/>
      <w:r w:rsidR="00070A89" w:rsidRPr="003903D5">
        <w:rPr>
          <w:rFonts w:ascii="Times New Roman" w:eastAsia="Times New Roman" w:hAnsi="Times New Roman" w:cs="Times New Roman"/>
          <w:lang w:bidi="et-EE"/>
        </w:rPr>
        <w:t>Montréalis</w:t>
      </w:r>
      <w:proofErr w:type="spellEnd"/>
      <w:r w:rsidR="00070A89" w:rsidRPr="003903D5">
        <w:rPr>
          <w:rFonts w:ascii="Times New Roman" w:eastAsia="Times New Roman" w:hAnsi="Times New Roman" w:cs="Times New Roman"/>
          <w:lang w:bidi="et-EE"/>
        </w:rPr>
        <w:t xml:space="preserve"> vastu ka õhusõiduki pardal toimepandud õigusrikkumisi ja </w:t>
      </w:r>
      <w:r w:rsidR="00A5542E" w:rsidRPr="003903D5">
        <w:rPr>
          <w:rFonts w:ascii="Times New Roman" w:eastAsia="Times New Roman" w:hAnsi="Times New Roman" w:cs="Times New Roman"/>
          <w:lang w:bidi="et-EE"/>
        </w:rPr>
        <w:t xml:space="preserve">teatavaid </w:t>
      </w:r>
      <w:r w:rsidR="00070A89" w:rsidRPr="003903D5">
        <w:rPr>
          <w:rFonts w:ascii="Times New Roman" w:eastAsia="Times New Roman" w:hAnsi="Times New Roman" w:cs="Times New Roman"/>
          <w:lang w:bidi="et-EE"/>
        </w:rPr>
        <w:t>teisi tegusid käsitleva konventsiooni (</w:t>
      </w:r>
      <w:r w:rsidR="007640DF" w:rsidRPr="003903D5">
        <w:rPr>
          <w:rFonts w:ascii="Times New Roman" w:eastAsia="Times New Roman" w:hAnsi="Times New Roman" w:cs="Times New Roman"/>
          <w:lang w:bidi="et-EE"/>
        </w:rPr>
        <w:t>Tōkyō</w:t>
      </w:r>
      <w:r w:rsidR="00070A89" w:rsidRPr="003903D5">
        <w:rPr>
          <w:rFonts w:ascii="Times New Roman" w:eastAsia="Times New Roman" w:hAnsi="Times New Roman" w:cs="Times New Roman"/>
          <w:lang w:bidi="et-EE"/>
        </w:rPr>
        <w:t xml:space="preserve">, 1963) konsolideeritud tekst, mida on muudetud õhusõiduki pardal toimepandud õigusrikkumisi ja </w:t>
      </w:r>
      <w:r w:rsidR="00A5542E" w:rsidRPr="003903D5">
        <w:rPr>
          <w:rFonts w:ascii="Times New Roman" w:eastAsia="Times New Roman" w:hAnsi="Times New Roman" w:cs="Times New Roman"/>
          <w:lang w:bidi="et-EE"/>
        </w:rPr>
        <w:t xml:space="preserve">teatavaid </w:t>
      </w:r>
      <w:r w:rsidR="00070A89" w:rsidRPr="003903D5">
        <w:rPr>
          <w:rFonts w:ascii="Times New Roman" w:eastAsia="Times New Roman" w:hAnsi="Times New Roman" w:cs="Times New Roman"/>
          <w:lang w:bidi="et-EE"/>
        </w:rPr>
        <w:t>teisi tegusid käsitleva konventsiooni muutmise protokolliga, et hõlbustada konventsioonis ja protokollis sisalduvate eeskirjade rakendamist kasutajasõbralikul viisil. Nimetatud tekst, mis on koostatud kuues keeles, on lisatud lõppaktile.</w:t>
      </w:r>
    </w:p>
    <w:p w14:paraId="42B9B50F" w14:textId="77777777" w:rsidR="00A5542E" w:rsidRPr="003903D5" w:rsidRDefault="00A5542E" w:rsidP="00E500BF">
      <w:pPr>
        <w:jc w:val="both"/>
        <w:rPr>
          <w:rFonts w:ascii="Times New Roman" w:eastAsia="Times New Roman" w:hAnsi="Times New Roman" w:cs="Times New Roman"/>
          <w:lang w:bidi="et-EE"/>
        </w:rPr>
      </w:pPr>
    </w:p>
    <w:p w14:paraId="56FE62CB" w14:textId="74894E5E" w:rsidR="00670678" w:rsidRDefault="00070A89" w:rsidP="00E500BF">
      <w:pPr>
        <w:ind w:firstLine="720"/>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Lisaks võttis konverents </w:t>
      </w:r>
      <w:r w:rsidR="00A5542E" w:rsidRPr="003903D5">
        <w:rPr>
          <w:rFonts w:ascii="Times New Roman" w:eastAsia="Times New Roman" w:hAnsi="Times New Roman" w:cs="Times New Roman"/>
          <w:lang w:bidi="et-EE"/>
        </w:rPr>
        <w:t xml:space="preserve">konsensuse alusel </w:t>
      </w:r>
      <w:r w:rsidR="00D27078" w:rsidRPr="003903D5">
        <w:rPr>
          <w:rFonts w:ascii="Times New Roman" w:eastAsia="Times New Roman" w:hAnsi="Times New Roman" w:cs="Times New Roman"/>
          <w:lang w:bidi="et-EE"/>
        </w:rPr>
        <w:t>vastu järgmise resolutsiooni.</w:t>
      </w:r>
    </w:p>
    <w:p w14:paraId="4F856F33" w14:textId="77777777" w:rsidR="000D56AB" w:rsidRPr="003903D5" w:rsidRDefault="000D56AB" w:rsidP="00E500BF">
      <w:pPr>
        <w:ind w:firstLine="720"/>
        <w:rPr>
          <w:rFonts w:ascii="Times New Roman" w:hAnsi="Times New Roman" w:cs="Times New Roman"/>
        </w:rPr>
      </w:pPr>
    </w:p>
    <w:p w14:paraId="7820F8FC" w14:textId="77777777" w:rsidR="00F63D74" w:rsidRPr="003903D5" w:rsidRDefault="00F63D74" w:rsidP="00E500BF">
      <w:pPr>
        <w:jc w:val="center"/>
        <w:rPr>
          <w:rFonts w:ascii="Times New Roman" w:hAnsi="Times New Roman" w:cs="Times New Roman"/>
        </w:rPr>
      </w:pPr>
    </w:p>
    <w:p w14:paraId="32DE10A8" w14:textId="4A4A7170" w:rsidR="00670678" w:rsidRPr="000D56AB" w:rsidRDefault="00070A89" w:rsidP="00E500BF">
      <w:pPr>
        <w:jc w:val="center"/>
        <w:outlineLvl w:val="2"/>
        <w:rPr>
          <w:rFonts w:ascii="Times New Roman" w:hAnsi="Times New Roman" w:cs="Times New Roman"/>
          <w:sz w:val="32"/>
          <w:szCs w:val="32"/>
        </w:rPr>
      </w:pPr>
      <w:r w:rsidRPr="000D56AB">
        <w:rPr>
          <w:rFonts w:ascii="Times New Roman" w:eastAsia="Times New Roman" w:hAnsi="Times New Roman" w:cs="Times New Roman"/>
          <w:sz w:val="32"/>
          <w:szCs w:val="32"/>
          <w:lang w:bidi="et-EE"/>
        </w:rPr>
        <w:t>R</w:t>
      </w:r>
      <w:r w:rsidR="000D56AB" w:rsidRPr="000D56AB">
        <w:rPr>
          <w:rFonts w:ascii="Times New Roman" w:eastAsia="Times New Roman" w:hAnsi="Times New Roman" w:cs="Times New Roman"/>
          <w:sz w:val="32"/>
          <w:szCs w:val="32"/>
          <w:lang w:bidi="et-EE"/>
        </w:rPr>
        <w:t xml:space="preserve">ingkirja 288 „Juhendmaterjal korda rikkuvate / häirivate reisijate õiguslike aspektide kohta“ ajakohastamist käsitlev resolutsioon </w:t>
      </w:r>
    </w:p>
    <w:p w14:paraId="577192FF" w14:textId="77777777" w:rsidR="00D750D7" w:rsidRPr="003903D5" w:rsidRDefault="00D750D7" w:rsidP="00E500BF">
      <w:pPr>
        <w:jc w:val="both"/>
        <w:rPr>
          <w:rFonts w:ascii="Times New Roman" w:eastAsia="Times New Roman" w:hAnsi="Times New Roman" w:cs="Times New Roman"/>
          <w:lang w:bidi="et-EE"/>
        </w:rPr>
      </w:pPr>
    </w:p>
    <w:p w14:paraId="0C31DE24" w14:textId="027D8E82"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w:t>
      </w:r>
      <w:r w:rsidR="00867D72" w:rsidRPr="003903D5">
        <w:rPr>
          <w:rFonts w:ascii="Times New Roman" w:eastAsia="Times New Roman" w:hAnsi="Times New Roman" w:cs="Times New Roman"/>
          <w:lang w:bidi="et-EE"/>
        </w:rPr>
        <w:t>onverents,</w:t>
      </w:r>
    </w:p>
    <w:p w14:paraId="373FCFE3" w14:textId="77777777" w:rsidR="00D750D7" w:rsidRPr="003903D5" w:rsidRDefault="00D750D7" w:rsidP="00E500BF">
      <w:pPr>
        <w:jc w:val="both"/>
        <w:rPr>
          <w:rFonts w:ascii="Times New Roman" w:hAnsi="Times New Roman" w:cs="Times New Roman"/>
        </w:rPr>
      </w:pPr>
    </w:p>
    <w:p w14:paraId="7023CE23" w14:textId="782822D6" w:rsidR="00670678" w:rsidRPr="003903D5" w:rsidRDefault="00867D72" w:rsidP="00E500BF">
      <w:pPr>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tunnistades</w:t>
      </w:r>
      <w:r w:rsidR="00070A89" w:rsidRPr="003903D5">
        <w:rPr>
          <w:rFonts w:ascii="Times New Roman" w:eastAsia="Times New Roman" w:hAnsi="Times New Roman" w:cs="Times New Roman"/>
          <w:iCs/>
          <w:lang w:bidi="et-EE"/>
        </w:rPr>
        <w:t>, et rahvusvahelise tsiviillennunduse konventsiooni preambuli ja artikli 44 kohaselt on Rahvusvahelise Tsiviillennunduse Organisatsiooni (</w:t>
      </w:r>
      <w:proofErr w:type="spellStart"/>
      <w:r w:rsidR="00070A89" w:rsidRPr="003903D5">
        <w:rPr>
          <w:rFonts w:ascii="Times New Roman" w:eastAsia="Times New Roman" w:hAnsi="Times New Roman" w:cs="Times New Roman"/>
          <w:iCs/>
          <w:lang w:bidi="et-EE"/>
        </w:rPr>
        <w:t>ICAO</w:t>
      </w:r>
      <w:proofErr w:type="spellEnd"/>
      <w:r w:rsidR="00070A89" w:rsidRPr="003903D5">
        <w:rPr>
          <w:rFonts w:ascii="Times New Roman" w:eastAsia="Times New Roman" w:hAnsi="Times New Roman" w:cs="Times New Roman"/>
          <w:iCs/>
          <w:lang w:bidi="et-EE"/>
        </w:rPr>
        <w:t>) üks eesmärke edendada rahvusvahelise lennutranspordi kavandamist ja arendamist, et rahuldada maailma rahvaste vajadusi ohutu, regulaarse, tõhusa ja ökonoomse lennutranspordi järele;</w:t>
      </w:r>
    </w:p>
    <w:p w14:paraId="5A0C15DC" w14:textId="77777777" w:rsidR="004E5337" w:rsidRPr="003903D5" w:rsidRDefault="004E5337" w:rsidP="00E500BF">
      <w:pPr>
        <w:jc w:val="both"/>
        <w:rPr>
          <w:rFonts w:ascii="Times New Roman" w:hAnsi="Times New Roman" w:cs="Times New Roman"/>
          <w:iCs/>
        </w:rPr>
      </w:pPr>
    </w:p>
    <w:p w14:paraId="28A8045C" w14:textId="7EEAF166" w:rsidR="00670678" w:rsidRPr="003903D5" w:rsidRDefault="00867D72" w:rsidP="00E500BF">
      <w:pPr>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 xml:space="preserve">olles vastu võtnud </w:t>
      </w:r>
      <w:r w:rsidR="00F63D74" w:rsidRPr="003903D5">
        <w:rPr>
          <w:rFonts w:ascii="Times New Roman" w:eastAsia="Times New Roman" w:hAnsi="Times New Roman" w:cs="Times New Roman"/>
          <w:iCs/>
          <w:lang w:bidi="et-EE"/>
        </w:rPr>
        <w:t xml:space="preserve">õhusõiduki pardal toimepandud õigusrikkumisi ja </w:t>
      </w:r>
      <w:r w:rsidR="004E5337" w:rsidRPr="003903D5">
        <w:rPr>
          <w:rFonts w:ascii="Times New Roman" w:eastAsia="Times New Roman" w:hAnsi="Times New Roman" w:cs="Times New Roman"/>
          <w:iCs/>
          <w:lang w:bidi="et-EE"/>
        </w:rPr>
        <w:t xml:space="preserve">teatavaid </w:t>
      </w:r>
      <w:r w:rsidR="00F63D74" w:rsidRPr="003903D5">
        <w:rPr>
          <w:rFonts w:ascii="Times New Roman" w:eastAsia="Times New Roman" w:hAnsi="Times New Roman" w:cs="Times New Roman"/>
          <w:iCs/>
          <w:lang w:bidi="et-EE"/>
        </w:rPr>
        <w:t xml:space="preserve">teisi tegusid </w:t>
      </w:r>
      <w:r w:rsidR="00F63D74" w:rsidRPr="003903D5">
        <w:rPr>
          <w:rFonts w:ascii="Times New Roman" w:eastAsia="Times New Roman" w:hAnsi="Times New Roman" w:cs="Times New Roman"/>
          <w:iCs/>
          <w:lang w:bidi="et-EE"/>
        </w:rPr>
        <w:lastRenderedPageBreak/>
        <w:t>käsitleva konventsiooni muutmise protokolli (edaspidi</w:t>
      </w:r>
      <w:r w:rsidR="004E5337" w:rsidRPr="003903D5">
        <w:rPr>
          <w:rFonts w:ascii="Times New Roman" w:eastAsia="Times New Roman" w:hAnsi="Times New Roman" w:cs="Times New Roman"/>
          <w:iCs/>
          <w:lang w:bidi="et-EE"/>
        </w:rPr>
        <w:t>:</w:t>
      </w:r>
      <w:r w:rsidR="00F63D74" w:rsidRPr="003903D5">
        <w:rPr>
          <w:rFonts w:ascii="Times New Roman" w:eastAsia="Times New Roman" w:hAnsi="Times New Roman" w:cs="Times New Roman"/>
          <w:iCs/>
          <w:lang w:bidi="et-EE"/>
        </w:rPr>
        <w:t xml:space="preserve"> protokoll);</w:t>
      </w:r>
    </w:p>
    <w:p w14:paraId="6E118D61" w14:textId="77777777" w:rsidR="004E5337" w:rsidRPr="003903D5" w:rsidRDefault="004E5337" w:rsidP="00E500BF">
      <w:pPr>
        <w:jc w:val="both"/>
        <w:rPr>
          <w:rFonts w:ascii="Times New Roman" w:hAnsi="Times New Roman" w:cs="Times New Roman"/>
          <w:iCs/>
        </w:rPr>
      </w:pPr>
    </w:p>
    <w:p w14:paraId="50BC09C6" w14:textId="07489FF2" w:rsidR="00670678" w:rsidRPr="003903D5" w:rsidRDefault="00867D72" w:rsidP="00E500BF">
      <w:pPr>
        <w:jc w:val="both"/>
        <w:rPr>
          <w:rFonts w:ascii="Times New Roman" w:hAnsi="Times New Roman" w:cs="Times New Roman"/>
          <w:iCs/>
        </w:rPr>
      </w:pPr>
      <w:r w:rsidRPr="003903D5">
        <w:rPr>
          <w:rFonts w:ascii="Times New Roman" w:eastAsia="Times New Roman" w:hAnsi="Times New Roman" w:cs="Times New Roman"/>
          <w:iCs/>
          <w:lang w:bidi="et-EE"/>
        </w:rPr>
        <w:t>pidades silmas</w:t>
      </w:r>
      <w:r w:rsidR="00070A89" w:rsidRPr="003903D5">
        <w:rPr>
          <w:rFonts w:ascii="Times New Roman" w:eastAsia="Times New Roman" w:hAnsi="Times New Roman" w:cs="Times New Roman"/>
          <w:iCs/>
          <w:lang w:bidi="et-EE"/>
        </w:rPr>
        <w:t xml:space="preserve">, et olemasolev rahvusvaheline õigus ning paljude riikide </w:t>
      </w:r>
      <w:r w:rsidR="004E5337" w:rsidRPr="003903D5">
        <w:rPr>
          <w:rFonts w:ascii="Times New Roman" w:eastAsia="Times New Roman" w:hAnsi="Times New Roman" w:cs="Times New Roman"/>
          <w:iCs/>
          <w:lang w:bidi="et-EE"/>
        </w:rPr>
        <w:t xml:space="preserve">riigisisesed </w:t>
      </w:r>
      <w:r w:rsidR="00070A89" w:rsidRPr="003903D5">
        <w:rPr>
          <w:rFonts w:ascii="Times New Roman" w:eastAsia="Times New Roman" w:hAnsi="Times New Roman" w:cs="Times New Roman"/>
          <w:iCs/>
          <w:lang w:bidi="et-EE"/>
        </w:rPr>
        <w:t xml:space="preserve">õigusaktid ei pruugi olla täielikult piisavad, et käsitleda </w:t>
      </w:r>
      <w:r w:rsidR="004E5337" w:rsidRPr="003903D5">
        <w:rPr>
          <w:rFonts w:ascii="Times New Roman" w:eastAsia="Times New Roman" w:hAnsi="Times New Roman" w:cs="Times New Roman"/>
          <w:iCs/>
          <w:lang w:bidi="et-EE"/>
        </w:rPr>
        <w:t xml:space="preserve">tulemuslikult </w:t>
      </w:r>
      <w:r w:rsidR="00070A89" w:rsidRPr="003903D5">
        <w:rPr>
          <w:rFonts w:ascii="Times New Roman" w:eastAsia="Times New Roman" w:hAnsi="Times New Roman" w:cs="Times New Roman"/>
          <w:iCs/>
          <w:lang w:bidi="et-EE"/>
        </w:rPr>
        <w:t>vähem tõsiseid õigusrikkumisi ja muid tegusid, mi</w:t>
      </w:r>
      <w:r w:rsidR="004E5337" w:rsidRPr="003903D5">
        <w:rPr>
          <w:rFonts w:ascii="Times New Roman" w:eastAsia="Times New Roman" w:hAnsi="Times New Roman" w:cs="Times New Roman"/>
          <w:iCs/>
          <w:lang w:bidi="et-EE"/>
        </w:rPr>
        <w:t xml:space="preserve">da </w:t>
      </w:r>
      <w:r w:rsidR="00070A89" w:rsidRPr="003903D5">
        <w:rPr>
          <w:rFonts w:ascii="Times New Roman" w:eastAsia="Times New Roman" w:hAnsi="Times New Roman" w:cs="Times New Roman"/>
          <w:iCs/>
          <w:lang w:bidi="et-EE"/>
        </w:rPr>
        <w:t>korda rikkuvad või häirivad reisijad</w:t>
      </w:r>
      <w:r w:rsidR="004E5337" w:rsidRPr="003903D5">
        <w:rPr>
          <w:rFonts w:ascii="Times New Roman" w:eastAsia="Times New Roman" w:hAnsi="Times New Roman" w:cs="Times New Roman"/>
          <w:iCs/>
          <w:lang w:bidi="et-EE"/>
        </w:rPr>
        <w:t xml:space="preserve"> tsiviilõhusõiduki pardal toime panevad</w:t>
      </w:r>
      <w:r w:rsidR="00070A89" w:rsidRPr="003903D5">
        <w:rPr>
          <w:rFonts w:ascii="Times New Roman" w:eastAsia="Times New Roman" w:hAnsi="Times New Roman" w:cs="Times New Roman"/>
          <w:iCs/>
          <w:lang w:bidi="et-EE"/>
        </w:rPr>
        <w:t>;</w:t>
      </w:r>
    </w:p>
    <w:p w14:paraId="7E201A43" w14:textId="77777777" w:rsidR="004E5337" w:rsidRPr="003903D5" w:rsidRDefault="004E5337" w:rsidP="00E500BF">
      <w:pPr>
        <w:jc w:val="both"/>
        <w:rPr>
          <w:rFonts w:ascii="Times New Roman" w:eastAsia="Times New Roman" w:hAnsi="Times New Roman" w:cs="Times New Roman"/>
          <w:iCs/>
          <w:lang w:bidi="et-EE"/>
        </w:rPr>
      </w:pPr>
    </w:p>
    <w:p w14:paraId="58CFCE4A" w14:textId="3F0D2A13" w:rsidR="00670678" w:rsidRPr="003903D5" w:rsidRDefault="00867D72" w:rsidP="00E500BF">
      <w:pPr>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tunnistades</w:t>
      </w:r>
      <w:r w:rsidR="00070A89" w:rsidRPr="003903D5">
        <w:rPr>
          <w:rFonts w:ascii="Times New Roman" w:eastAsia="Times New Roman" w:hAnsi="Times New Roman" w:cs="Times New Roman"/>
          <w:iCs/>
          <w:lang w:bidi="et-EE"/>
        </w:rPr>
        <w:t xml:space="preserve">, et konverents otsustas mitte lisada protokolli </w:t>
      </w:r>
      <w:r w:rsidR="009D50E1" w:rsidRPr="003903D5">
        <w:rPr>
          <w:rFonts w:ascii="Times New Roman" w:eastAsia="Times New Roman" w:hAnsi="Times New Roman" w:cs="Times New Roman"/>
          <w:iCs/>
          <w:lang w:bidi="et-EE"/>
        </w:rPr>
        <w:t xml:space="preserve">õigusrikkumiste </w:t>
      </w:r>
      <w:r w:rsidR="00070A89" w:rsidRPr="003903D5">
        <w:rPr>
          <w:rFonts w:ascii="Times New Roman" w:eastAsia="Times New Roman" w:hAnsi="Times New Roman" w:cs="Times New Roman"/>
          <w:iCs/>
          <w:lang w:bidi="et-EE"/>
        </w:rPr>
        <w:t xml:space="preserve">ja muude tegude loetelu, kuid soovitas ajakohastada 2002. aastal avaldatud </w:t>
      </w:r>
      <w:r w:rsidR="009D50E1" w:rsidRPr="003903D5">
        <w:rPr>
          <w:rFonts w:ascii="Times New Roman" w:eastAsia="Times New Roman" w:hAnsi="Times New Roman" w:cs="Times New Roman"/>
          <w:iCs/>
          <w:lang w:bidi="et-EE"/>
        </w:rPr>
        <w:t>Rahvusvahelise Tsiviillennunduse Organisatsiooni</w:t>
      </w:r>
      <w:r w:rsidR="00070A89" w:rsidRPr="003903D5">
        <w:rPr>
          <w:rFonts w:ascii="Times New Roman" w:eastAsia="Times New Roman" w:hAnsi="Times New Roman" w:cs="Times New Roman"/>
          <w:iCs/>
          <w:lang w:bidi="et-EE"/>
        </w:rPr>
        <w:t xml:space="preserve"> ringkirja 288</w:t>
      </w:r>
      <w:r w:rsidR="009D50E1" w:rsidRPr="003903D5">
        <w:rPr>
          <w:rFonts w:ascii="Times New Roman" w:eastAsia="Times New Roman" w:hAnsi="Times New Roman" w:cs="Times New Roman"/>
          <w:iCs/>
          <w:lang w:bidi="et-EE"/>
        </w:rPr>
        <w:t xml:space="preserve"> „J</w:t>
      </w:r>
      <w:r w:rsidR="00070A89" w:rsidRPr="003903D5">
        <w:rPr>
          <w:rFonts w:ascii="Times New Roman" w:eastAsia="Times New Roman" w:hAnsi="Times New Roman" w:cs="Times New Roman"/>
          <w:iCs/>
          <w:lang w:bidi="et-EE"/>
        </w:rPr>
        <w:t>uhendmaterjal korda rikkuvate</w:t>
      </w:r>
      <w:r w:rsidR="0080113B" w:rsidRPr="003903D5">
        <w:rPr>
          <w:rFonts w:ascii="Times New Roman" w:eastAsia="Times New Roman" w:hAnsi="Times New Roman" w:cs="Times New Roman"/>
          <w:iCs/>
          <w:lang w:bidi="et-EE"/>
        </w:rPr>
        <w:t xml:space="preserve"> </w:t>
      </w:r>
      <w:r w:rsidR="00070A89" w:rsidRPr="003903D5">
        <w:rPr>
          <w:rFonts w:ascii="Times New Roman" w:eastAsia="Times New Roman" w:hAnsi="Times New Roman" w:cs="Times New Roman"/>
          <w:iCs/>
          <w:lang w:bidi="et-EE"/>
        </w:rPr>
        <w:t>/</w:t>
      </w:r>
      <w:r w:rsidR="0080113B" w:rsidRPr="003903D5">
        <w:rPr>
          <w:rFonts w:ascii="Times New Roman" w:eastAsia="Times New Roman" w:hAnsi="Times New Roman" w:cs="Times New Roman"/>
          <w:iCs/>
          <w:lang w:bidi="et-EE"/>
        </w:rPr>
        <w:t xml:space="preserve"> </w:t>
      </w:r>
      <w:r w:rsidR="00070A89" w:rsidRPr="003903D5">
        <w:rPr>
          <w:rFonts w:ascii="Times New Roman" w:eastAsia="Times New Roman" w:hAnsi="Times New Roman" w:cs="Times New Roman"/>
          <w:iCs/>
          <w:lang w:bidi="et-EE"/>
        </w:rPr>
        <w:t>häirivate reisijate õiguslike aspektide kohta</w:t>
      </w:r>
      <w:r w:rsidR="009D50E1" w:rsidRPr="003903D5">
        <w:rPr>
          <w:rFonts w:ascii="Times New Roman" w:eastAsia="Times New Roman" w:hAnsi="Times New Roman" w:cs="Times New Roman"/>
          <w:iCs/>
          <w:lang w:bidi="et-EE"/>
        </w:rPr>
        <w:t>“</w:t>
      </w:r>
      <w:r w:rsidR="00070A89" w:rsidRPr="003903D5">
        <w:rPr>
          <w:rFonts w:ascii="Times New Roman" w:eastAsia="Times New Roman" w:hAnsi="Times New Roman" w:cs="Times New Roman"/>
          <w:iCs/>
          <w:lang w:bidi="et-EE"/>
        </w:rPr>
        <w:t>;</w:t>
      </w:r>
    </w:p>
    <w:p w14:paraId="6E91EA0D" w14:textId="77777777" w:rsidR="009D50E1" w:rsidRPr="003903D5" w:rsidRDefault="009D50E1" w:rsidP="00E500BF">
      <w:pPr>
        <w:jc w:val="both"/>
        <w:rPr>
          <w:rFonts w:ascii="Times New Roman" w:hAnsi="Times New Roman" w:cs="Times New Roman"/>
          <w:iCs/>
        </w:rPr>
      </w:pPr>
    </w:p>
    <w:p w14:paraId="3729D329" w14:textId="7713E0CF" w:rsidR="00670678" w:rsidRPr="003903D5" w:rsidRDefault="00867D72" w:rsidP="00E500BF">
      <w:pPr>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võttes arvesse</w:t>
      </w:r>
      <w:r w:rsidR="00070A89" w:rsidRPr="003903D5">
        <w:rPr>
          <w:rFonts w:ascii="Times New Roman" w:eastAsia="Times New Roman" w:hAnsi="Times New Roman" w:cs="Times New Roman"/>
          <w:iCs/>
          <w:lang w:bidi="et-EE"/>
        </w:rPr>
        <w:t xml:space="preserve"> õhusõidukite erilist keskkonda lennu ajal ja sellega kaasnevaid ohte, samuti vajadust anda juhiseid selle kohta, mida kujutab endast tsiviilõhusõiduki pardal korda rikkuv või häiriv käitumine;</w:t>
      </w:r>
    </w:p>
    <w:p w14:paraId="25C47563" w14:textId="77777777" w:rsidR="009D50E1" w:rsidRPr="003903D5" w:rsidRDefault="009D50E1" w:rsidP="00E500BF">
      <w:pPr>
        <w:jc w:val="both"/>
        <w:rPr>
          <w:rFonts w:ascii="Times New Roman" w:hAnsi="Times New Roman" w:cs="Times New Roman"/>
          <w:iCs/>
        </w:rPr>
      </w:pPr>
    </w:p>
    <w:p w14:paraId="5A96A369" w14:textId="2EC98596" w:rsidR="00670678" w:rsidRPr="003903D5" w:rsidRDefault="00867D72" w:rsidP="00E500BF">
      <w:pPr>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arvestades</w:t>
      </w:r>
      <w:r w:rsidR="00070A89" w:rsidRPr="003903D5">
        <w:rPr>
          <w:rFonts w:ascii="Times New Roman" w:eastAsia="Times New Roman" w:hAnsi="Times New Roman" w:cs="Times New Roman"/>
          <w:iCs/>
          <w:lang w:bidi="et-EE"/>
        </w:rPr>
        <w:t xml:space="preserve">, et </w:t>
      </w:r>
      <w:r w:rsidR="009D50E1" w:rsidRPr="003903D5">
        <w:rPr>
          <w:rFonts w:ascii="Times New Roman" w:eastAsia="Times New Roman" w:hAnsi="Times New Roman" w:cs="Times New Roman"/>
          <w:iCs/>
          <w:lang w:bidi="et-EE"/>
        </w:rPr>
        <w:t xml:space="preserve">lisaks on </w:t>
      </w:r>
      <w:r w:rsidR="00070A89" w:rsidRPr="003903D5">
        <w:rPr>
          <w:rFonts w:ascii="Times New Roman" w:eastAsia="Times New Roman" w:hAnsi="Times New Roman" w:cs="Times New Roman"/>
          <w:iCs/>
          <w:lang w:bidi="et-EE"/>
        </w:rPr>
        <w:t>vaja</w:t>
      </w:r>
      <w:r w:rsidR="009D50E1" w:rsidRPr="003903D5">
        <w:rPr>
          <w:rFonts w:ascii="Times New Roman" w:eastAsia="Times New Roman" w:hAnsi="Times New Roman" w:cs="Times New Roman"/>
          <w:iCs/>
          <w:lang w:bidi="et-EE"/>
        </w:rPr>
        <w:t>dus kinnitada protokollist erinevas dokumendis</w:t>
      </w:r>
      <w:r w:rsidR="00070A89" w:rsidRPr="003903D5">
        <w:rPr>
          <w:rFonts w:ascii="Times New Roman" w:eastAsia="Times New Roman" w:hAnsi="Times New Roman" w:cs="Times New Roman"/>
          <w:iCs/>
          <w:lang w:bidi="et-EE"/>
        </w:rPr>
        <w:t xml:space="preserve"> ajakohastatud loetelu õigusrikkumistest ja muudest tegudest, mille eesmärk on hõlbustada riikidel tegeleda õigusrikkumiste ja muude tegudega, mis kujutavad endast korda rikkuvat või häirivat käitumist</w:t>
      </w:r>
      <w:r w:rsidR="009D50E1" w:rsidRPr="003903D5">
        <w:rPr>
          <w:rFonts w:ascii="Times New Roman" w:eastAsia="Times New Roman" w:hAnsi="Times New Roman" w:cs="Times New Roman"/>
          <w:iCs/>
          <w:lang w:bidi="et-EE"/>
        </w:rPr>
        <w:t xml:space="preserve"> tsiviilõhusõiduki pardal</w:t>
      </w:r>
      <w:r w:rsidR="00070A89" w:rsidRPr="003903D5">
        <w:rPr>
          <w:rFonts w:ascii="Times New Roman" w:eastAsia="Times New Roman" w:hAnsi="Times New Roman" w:cs="Times New Roman"/>
          <w:iCs/>
          <w:lang w:bidi="et-EE"/>
        </w:rPr>
        <w:t>;</w:t>
      </w:r>
    </w:p>
    <w:p w14:paraId="33F7263D" w14:textId="77777777" w:rsidR="009D50E1" w:rsidRPr="003903D5" w:rsidRDefault="009D50E1" w:rsidP="00E500BF">
      <w:pPr>
        <w:jc w:val="both"/>
        <w:rPr>
          <w:rFonts w:ascii="Times New Roman" w:hAnsi="Times New Roman" w:cs="Times New Roman"/>
          <w:iCs/>
        </w:rPr>
      </w:pPr>
    </w:p>
    <w:p w14:paraId="6007D2FA" w14:textId="54FECE1D" w:rsidR="00670678" w:rsidRPr="003903D5" w:rsidRDefault="00867D72" w:rsidP="00E500BF">
      <w:pPr>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olles teadlikud</w:t>
      </w:r>
      <w:r w:rsidR="00070A89" w:rsidRPr="003903D5">
        <w:rPr>
          <w:rFonts w:ascii="Times New Roman" w:eastAsia="Times New Roman" w:hAnsi="Times New Roman" w:cs="Times New Roman"/>
          <w:iCs/>
          <w:lang w:bidi="et-EE"/>
        </w:rPr>
        <w:t xml:space="preserve">, et protokolli vastuvõtmine on mõjutanud ka </w:t>
      </w:r>
      <w:r w:rsidR="009D50E1" w:rsidRPr="003903D5">
        <w:rPr>
          <w:rFonts w:ascii="Times New Roman" w:eastAsia="Times New Roman" w:hAnsi="Times New Roman" w:cs="Times New Roman"/>
          <w:iCs/>
          <w:lang w:bidi="et-EE"/>
        </w:rPr>
        <w:t>Rahvusvahelise Tsiviillennunduse Organisatsiooni</w:t>
      </w:r>
      <w:r w:rsidR="00070A89" w:rsidRPr="003903D5">
        <w:rPr>
          <w:rFonts w:ascii="Times New Roman" w:eastAsia="Times New Roman" w:hAnsi="Times New Roman" w:cs="Times New Roman"/>
          <w:iCs/>
          <w:lang w:bidi="et-EE"/>
        </w:rPr>
        <w:t xml:space="preserve"> ringkirja 288 </w:t>
      </w:r>
      <w:r w:rsidR="009D50E1" w:rsidRPr="003903D5">
        <w:rPr>
          <w:rFonts w:ascii="Times New Roman" w:eastAsia="Times New Roman" w:hAnsi="Times New Roman" w:cs="Times New Roman"/>
          <w:iCs/>
          <w:lang w:bidi="et-EE"/>
        </w:rPr>
        <w:t>sisu</w:t>
      </w:r>
      <w:r w:rsidR="00014072" w:rsidRPr="003903D5">
        <w:rPr>
          <w:rFonts w:ascii="Times New Roman" w:eastAsia="Times New Roman" w:hAnsi="Times New Roman" w:cs="Times New Roman"/>
          <w:iCs/>
          <w:lang w:bidi="et-EE"/>
        </w:rPr>
        <w:t>,</w:t>
      </w:r>
    </w:p>
    <w:p w14:paraId="33CD1E73" w14:textId="77777777" w:rsidR="00867D72" w:rsidRPr="003903D5" w:rsidRDefault="00867D72" w:rsidP="00E500BF">
      <w:pPr>
        <w:jc w:val="both"/>
        <w:rPr>
          <w:rFonts w:ascii="Times New Roman" w:hAnsi="Times New Roman" w:cs="Times New Roman"/>
          <w:iCs/>
        </w:rPr>
      </w:pPr>
    </w:p>
    <w:p w14:paraId="2735A6E0" w14:textId="4E360E71" w:rsidR="00670678" w:rsidRPr="003903D5" w:rsidRDefault="00867D72" w:rsidP="00E500BF">
      <w:pPr>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 xml:space="preserve">on otsustanud </w:t>
      </w:r>
      <w:r w:rsidR="00070A89" w:rsidRPr="003903D5">
        <w:rPr>
          <w:rFonts w:ascii="Times New Roman" w:eastAsia="Times New Roman" w:hAnsi="Times New Roman" w:cs="Times New Roman"/>
          <w:iCs/>
          <w:lang w:bidi="et-EE"/>
        </w:rPr>
        <w:t>järgmist.</w:t>
      </w:r>
    </w:p>
    <w:p w14:paraId="57C8950B" w14:textId="77777777" w:rsidR="00867D72" w:rsidRPr="003903D5" w:rsidRDefault="00867D72" w:rsidP="00E500BF">
      <w:pPr>
        <w:jc w:val="both"/>
        <w:rPr>
          <w:rFonts w:ascii="Times New Roman" w:hAnsi="Times New Roman" w:cs="Times New Roman"/>
          <w:iCs/>
        </w:rPr>
      </w:pPr>
    </w:p>
    <w:p w14:paraId="504FA1FC" w14:textId="599ADBAD" w:rsidR="00670678" w:rsidRPr="003903D5" w:rsidRDefault="00867D72" w:rsidP="00E500BF">
      <w:pPr>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Kutsuda Rahvusvahelise Tsiviillennunduse Organisatsiooni</w:t>
      </w:r>
      <w:r w:rsidR="00070A89" w:rsidRPr="003903D5">
        <w:rPr>
          <w:rFonts w:ascii="Times New Roman" w:eastAsia="Times New Roman" w:hAnsi="Times New Roman" w:cs="Times New Roman"/>
          <w:iCs/>
          <w:lang w:bidi="et-EE"/>
        </w:rPr>
        <w:t xml:space="preserve"> nõukogu tungivalt üles paluma peasekretäril ajakohastada </w:t>
      </w:r>
      <w:r w:rsidRPr="003903D5">
        <w:rPr>
          <w:rFonts w:ascii="Times New Roman" w:eastAsia="Times New Roman" w:hAnsi="Times New Roman" w:cs="Times New Roman"/>
          <w:iCs/>
          <w:lang w:bidi="et-EE"/>
        </w:rPr>
        <w:t xml:space="preserve">Rahvusvahelise Tsiviillennunduse Organisatsiooni </w:t>
      </w:r>
      <w:r w:rsidR="00070A89" w:rsidRPr="003903D5">
        <w:rPr>
          <w:rFonts w:ascii="Times New Roman" w:eastAsia="Times New Roman" w:hAnsi="Times New Roman" w:cs="Times New Roman"/>
          <w:iCs/>
          <w:lang w:bidi="et-EE"/>
        </w:rPr>
        <w:t>ringkirja 288</w:t>
      </w:r>
      <w:r w:rsidRPr="003903D5">
        <w:rPr>
          <w:rFonts w:ascii="Times New Roman" w:eastAsia="Times New Roman" w:hAnsi="Times New Roman" w:cs="Times New Roman"/>
          <w:iCs/>
          <w:lang w:bidi="et-EE"/>
        </w:rPr>
        <w:t xml:space="preserve"> „</w:t>
      </w:r>
      <w:r w:rsidR="00070A89" w:rsidRPr="003903D5">
        <w:rPr>
          <w:rFonts w:ascii="Times New Roman" w:eastAsia="Times New Roman" w:hAnsi="Times New Roman" w:cs="Times New Roman"/>
          <w:iCs/>
          <w:lang w:bidi="et-EE"/>
        </w:rPr>
        <w:t>Juhendmaterjal korda rikkuvate</w:t>
      </w:r>
      <w:r w:rsidRPr="003903D5">
        <w:rPr>
          <w:rFonts w:ascii="Times New Roman" w:eastAsia="Times New Roman" w:hAnsi="Times New Roman" w:cs="Times New Roman"/>
          <w:iCs/>
          <w:lang w:bidi="et-EE"/>
        </w:rPr>
        <w:t xml:space="preserve"> </w:t>
      </w:r>
      <w:r w:rsidR="00070A89" w:rsidRPr="003903D5">
        <w:rPr>
          <w:rFonts w:ascii="Times New Roman" w:eastAsia="Times New Roman" w:hAnsi="Times New Roman" w:cs="Times New Roman"/>
          <w:iCs/>
          <w:lang w:bidi="et-EE"/>
        </w:rPr>
        <w:t>/ häirivate reisijate õiguslike aspektide kohta</w:t>
      </w:r>
      <w:r w:rsidRPr="003903D5">
        <w:rPr>
          <w:rFonts w:ascii="Times New Roman" w:eastAsia="Times New Roman" w:hAnsi="Times New Roman" w:cs="Times New Roman"/>
          <w:iCs/>
          <w:lang w:bidi="et-EE"/>
        </w:rPr>
        <w:t>“</w:t>
      </w:r>
      <w:r w:rsidR="00070A89" w:rsidRPr="003903D5">
        <w:rPr>
          <w:rFonts w:ascii="Times New Roman" w:eastAsia="Times New Roman" w:hAnsi="Times New Roman" w:cs="Times New Roman"/>
          <w:iCs/>
          <w:lang w:bidi="et-EE"/>
        </w:rPr>
        <w:t xml:space="preserve">, et lisada üksikasjalikum loetelu õigusrikkumistest ja muudest tegudest, ning teha </w:t>
      </w:r>
      <w:r w:rsidRPr="003903D5">
        <w:rPr>
          <w:rFonts w:ascii="Times New Roman" w:eastAsia="Times New Roman" w:hAnsi="Times New Roman" w:cs="Times New Roman"/>
          <w:iCs/>
          <w:lang w:bidi="et-EE"/>
        </w:rPr>
        <w:t>Rahvusvahelise Tsiviillennunduse Organisatsiooni</w:t>
      </w:r>
      <w:r w:rsidR="00070A89" w:rsidRPr="003903D5">
        <w:rPr>
          <w:rFonts w:ascii="Times New Roman" w:eastAsia="Times New Roman" w:hAnsi="Times New Roman" w:cs="Times New Roman"/>
          <w:iCs/>
          <w:lang w:bidi="et-EE"/>
        </w:rPr>
        <w:t xml:space="preserve"> ringkirjas 288 sellest tulenevad muudatus</w:t>
      </w:r>
      <w:r w:rsidRPr="003903D5">
        <w:rPr>
          <w:rFonts w:ascii="Times New Roman" w:eastAsia="Times New Roman" w:hAnsi="Times New Roman" w:cs="Times New Roman"/>
          <w:iCs/>
          <w:lang w:bidi="et-EE"/>
        </w:rPr>
        <w:t>ed seoses</w:t>
      </w:r>
      <w:r w:rsidR="00070A89" w:rsidRPr="003903D5">
        <w:rPr>
          <w:rFonts w:ascii="Times New Roman" w:eastAsia="Times New Roman" w:hAnsi="Times New Roman" w:cs="Times New Roman"/>
          <w:iCs/>
          <w:lang w:bidi="et-EE"/>
        </w:rPr>
        <w:t xml:space="preserve"> õhusõiduki pardal toimepandud õigusrikkumisi ja </w:t>
      </w:r>
      <w:r w:rsidRPr="003903D5">
        <w:rPr>
          <w:rFonts w:ascii="Times New Roman" w:eastAsia="Times New Roman" w:hAnsi="Times New Roman" w:cs="Times New Roman"/>
          <w:iCs/>
          <w:lang w:bidi="et-EE"/>
        </w:rPr>
        <w:t xml:space="preserve">teatavaid </w:t>
      </w:r>
      <w:r w:rsidR="00070A89" w:rsidRPr="003903D5">
        <w:rPr>
          <w:rFonts w:ascii="Times New Roman" w:eastAsia="Times New Roman" w:hAnsi="Times New Roman" w:cs="Times New Roman"/>
          <w:iCs/>
          <w:lang w:bidi="et-EE"/>
        </w:rPr>
        <w:t xml:space="preserve">teisi tegusid käsitleva konventsiooni muutmise protokolli </w:t>
      </w:r>
      <w:r w:rsidRPr="003903D5">
        <w:rPr>
          <w:rFonts w:ascii="Times New Roman" w:eastAsia="Times New Roman" w:hAnsi="Times New Roman" w:cs="Times New Roman"/>
          <w:iCs/>
          <w:lang w:bidi="et-EE"/>
        </w:rPr>
        <w:t>vastuvõtmisega</w:t>
      </w:r>
      <w:r w:rsidR="00070A89" w:rsidRPr="003903D5">
        <w:rPr>
          <w:rFonts w:ascii="Times New Roman" w:eastAsia="Times New Roman" w:hAnsi="Times New Roman" w:cs="Times New Roman"/>
          <w:iCs/>
          <w:lang w:bidi="et-EE"/>
        </w:rPr>
        <w:t>;</w:t>
      </w:r>
    </w:p>
    <w:p w14:paraId="77AF138C" w14:textId="77777777" w:rsidR="00867D72" w:rsidRPr="003903D5" w:rsidRDefault="00867D72" w:rsidP="00E500BF">
      <w:pPr>
        <w:jc w:val="both"/>
        <w:rPr>
          <w:rFonts w:ascii="Times New Roman" w:hAnsi="Times New Roman" w:cs="Times New Roman"/>
          <w:iCs/>
        </w:rPr>
      </w:pPr>
    </w:p>
    <w:p w14:paraId="1A062CBF" w14:textId="510A2827" w:rsidR="00670678" w:rsidRPr="003903D5" w:rsidRDefault="00867D72" w:rsidP="00E500BF">
      <w:pPr>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paluda Rahvusvahelise Tsiviillennunduse Organisatsiooni</w:t>
      </w:r>
      <w:r w:rsidR="00070A89" w:rsidRPr="003903D5">
        <w:rPr>
          <w:rFonts w:ascii="Times New Roman" w:eastAsia="Times New Roman" w:hAnsi="Times New Roman" w:cs="Times New Roman"/>
          <w:iCs/>
          <w:lang w:bidi="et-EE"/>
        </w:rPr>
        <w:t>l levitada ajakohastatud ringkirja riikidele ja</w:t>
      </w:r>
    </w:p>
    <w:p w14:paraId="11B19145" w14:textId="77777777" w:rsidR="00867D72" w:rsidRPr="003903D5" w:rsidRDefault="00867D72" w:rsidP="00E500BF">
      <w:pPr>
        <w:jc w:val="both"/>
        <w:rPr>
          <w:rFonts w:ascii="Times New Roman" w:hAnsi="Times New Roman" w:cs="Times New Roman"/>
          <w:iCs/>
        </w:rPr>
      </w:pPr>
    </w:p>
    <w:p w14:paraId="79EF59F3" w14:textId="4BBEC592" w:rsidR="00670678" w:rsidRPr="003903D5" w:rsidRDefault="00867D72" w:rsidP="00E500BF">
      <w:pPr>
        <w:jc w:val="both"/>
        <w:rPr>
          <w:rFonts w:ascii="Times New Roman" w:hAnsi="Times New Roman" w:cs="Times New Roman"/>
          <w:iCs/>
        </w:rPr>
      </w:pPr>
      <w:r w:rsidRPr="003903D5">
        <w:rPr>
          <w:rFonts w:ascii="Times New Roman" w:eastAsia="Times New Roman" w:hAnsi="Times New Roman" w:cs="Times New Roman"/>
          <w:iCs/>
          <w:lang w:bidi="et-EE"/>
        </w:rPr>
        <w:t xml:space="preserve">kutsuda </w:t>
      </w:r>
      <w:r w:rsidR="00070A89" w:rsidRPr="003903D5">
        <w:rPr>
          <w:rFonts w:ascii="Times New Roman" w:eastAsia="Times New Roman" w:hAnsi="Times New Roman" w:cs="Times New Roman"/>
          <w:iCs/>
          <w:lang w:bidi="et-EE"/>
        </w:rPr>
        <w:t xml:space="preserve">kõiki liikmesriike </w:t>
      </w:r>
      <w:r w:rsidRPr="003903D5">
        <w:rPr>
          <w:rFonts w:ascii="Times New Roman" w:eastAsia="Times New Roman" w:hAnsi="Times New Roman" w:cs="Times New Roman"/>
          <w:iCs/>
          <w:lang w:bidi="et-EE"/>
        </w:rPr>
        <w:t xml:space="preserve">üles </w:t>
      </w:r>
      <w:r w:rsidR="002338CE" w:rsidRPr="003903D5">
        <w:rPr>
          <w:rFonts w:ascii="Times New Roman" w:eastAsia="Times New Roman" w:hAnsi="Times New Roman" w:cs="Times New Roman"/>
          <w:iCs/>
          <w:lang w:bidi="et-EE"/>
        </w:rPr>
        <w:t xml:space="preserve">viima </w:t>
      </w:r>
      <w:r w:rsidR="008A2CF7" w:rsidRPr="003903D5">
        <w:rPr>
          <w:rFonts w:ascii="Times New Roman" w:eastAsia="Times New Roman" w:hAnsi="Times New Roman" w:cs="Times New Roman"/>
          <w:iCs/>
          <w:lang w:bidi="et-EE"/>
        </w:rPr>
        <w:t xml:space="preserve">sisse </w:t>
      </w:r>
      <w:r w:rsidRPr="003903D5">
        <w:rPr>
          <w:rFonts w:ascii="Times New Roman" w:eastAsia="Times New Roman" w:hAnsi="Times New Roman" w:cs="Times New Roman"/>
          <w:iCs/>
          <w:lang w:bidi="et-EE"/>
        </w:rPr>
        <w:t xml:space="preserve">ajakohastatud ringkirja </w:t>
      </w:r>
      <w:r w:rsidR="002338CE" w:rsidRPr="003903D5">
        <w:rPr>
          <w:rFonts w:ascii="Times New Roman" w:eastAsia="Times New Roman" w:hAnsi="Times New Roman" w:cs="Times New Roman"/>
          <w:iCs/>
          <w:lang w:bidi="et-EE"/>
        </w:rPr>
        <w:t xml:space="preserve">sätted </w:t>
      </w:r>
      <w:r w:rsidRPr="003903D5">
        <w:rPr>
          <w:rFonts w:ascii="Times New Roman" w:eastAsia="Times New Roman" w:hAnsi="Times New Roman" w:cs="Times New Roman"/>
          <w:iCs/>
          <w:lang w:bidi="et-EE"/>
        </w:rPr>
        <w:t xml:space="preserve">riigisisestesse </w:t>
      </w:r>
      <w:r w:rsidR="00070A89" w:rsidRPr="003903D5">
        <w:rPr>
          <w:rFonts w:ascii="Times New Roman" w:eastAsia="Times New Roman" w:hAnsi="Times New Roman" w:cs="Times New Roman"/>
          <w:iCs/>
          <w:lang w:bidi="et-EE"/>
        </w:rPr>
        <w:t>õigusaktidesse, niivõrd kui see on võimalik.</w:t>
      </w:r>
    </w:p>
    <w:p w14:paraId="1F4B9B79" w14:textId="77777777" w:rsidR="00867D72" w:rsidRPr="003903D5" w:rsidRDefault="00867D72" w:rsidP="00E500BF">
      <w:pPr>
        <w:jc w:val="both"/>
        <w:rPr>
          <w:rFonts w:ascii="Times New Roman" w:eastAsia="Times New Roman" w:hAnsi="Times New Roman" w:cs="Times New Roman"/>
          <w:iCs/>
          <w:lang w:bidi="et-EE"/>
        </w:rPr>
      </w:pPr>
    </w:p>
    <w:p w14:paraId="6E5AB2D0" w14:textId="70AE444F" w:rsidR="00670678" w:rsidRPr="003903D5" w:rsidRDefault="00070A89" w:rsidP="00E500BF">
      <w:pPr>
        <w:ind w:firstLine="720"/>
        <w:jc w:val="both"/>
        <w:rPr>
          <w:rFonts w:ascii="Times New Roman" w:eastAsia="Times New Roman" w:hAnsi="Times New Roman" w:cs="Times New Roman"/>
          <w:iCs/>
          <w:lang w:bidi="et-EE"/>
        </w:rPr>
      </w:pPr>
      <w:r w:rsidRPr="003903D5">
        <w:rPr>
          <w:rFonts w:ascii="Times New Roman" w:eastAsia="Times New Roman" w:hAnsi="Times New Roman" w:cs="Times New Roman"/>
          <w:iCs/>
          <w:lang w:bidi="et-EE"/>
        </w:rPr>
        <w:t>S</w:t>
      </w:r>
      <w:r w:rsidR="00867D72" w:rsidRPr="003903D5">
        <w:rPr>
          <w:rFonts w:ascii="Times New Roman" w:eastAsia="Times New Roman" w:hAnsi="Times New Roman" w:cs="Times New Roman"/>
          <w:iCs/>
          <w:lang w:bidi="et-EE"/>
        </w:rPr>
        <w:t xml:space="preserve">elle kinnituseks </w:t>
      </w:r>
      <w:r w:rsidRPr="003903D5">
        <w:rPr>
          <w:rFonts w:ascii="Times New Roman" w:eastAsia="Times New Roman" w:hAnsi="Times New Roman" w:cs="Times New Roman"/>
          <w:iCs/>
          <w:lang w:bidi="et-EE"/>
        </w:rPr>
        <w:t>on delegaadid lõppaktile alla kirjutanud.</w:t>
      </w:r>
    </w:p>
    <w:p w14:paraId="6763CA09" w14:textId="77777777" w:rsidR="00867D72" w:rsidRPr="003903D5" w:rsidRDefault="00867D72" w:rsidP="00E500BF">
      <w:pPr>
        <w:jc w:val="both"/>
        <w:rPr>
          <w:rFonts w:ascii="Times New Roman" w:hAnsi="Times New Roman" w:cs="Times New Roman"/>
          <w:iCs/>
        </w:rPr>
      </w:pPr>
    </w:p>
    <w:p w14:paraId="288AD95D" w14:textId="74A4496C" w:rsidR="00670678" w:rsidRPr="003903D5" w:rsidRDefault="00070A89" w:rsidP="00E500BF">
      <w:pPr>
        <w:ind w:firstLine="720"/>
        <w:jc w:val="both"/>
        <w:rPr>
          <w:rFonts w:ascii="Times New Roman" w:eastAsia="Times New Roman" w:hAnsi="Times New Roman" w:cs="Times New Roman"/>
          <w:lang w:bidi="et-EE"/>
        </w:rPr>
      </w:pPr>
      <w:r w:rsidRPr="003903D5">
        <w:rPr>
          <w:rFonts w:ascii="Times New Roman" w:eastAsia="Times New Roman" w:hAnsi="Times New Roman" w:cs="Times New Roman"/>
          <w:iCs/>
          <w:lang w:bidi="et-EE"/>
        </w:rPr>
        <w:t>K</w:t>
      </w:r>
      <w:r w:rsidR="00867D72" w:rsidRPr="003903D5">
        <w:rPr>
          <w:rFonts w:ascii="Times New Roman" w:eastAsia="Times New Roman" w:hAnsi="Times New Roman" w:cs="Times New Roman"/>
          <w:iCs/>
          <w:lang w:bidi="et-EE"/>
        </w:rPr>
        <w:t>oostatud</w:t>
      </w:r>
      <w:r w:rsidRPr="003903D5">
        <w:rPr>
          <w:rFonts w:ascii="Times New Roman" w:eastAsia="Times New Roman" w:hAnsi="Times New Roman" w:cs="Times New Roman"/>
          <w:iCs/>
          <w:lang w:bidi="et-EE"/>
        </w:rPr>
        <w:t xml:space="preserve"> neljandal aprillil kahe tuhande neljateistkümnendal aastal </w:t>
      </w:r>
      <w:proofErr w:type="spellStart"/>
      <w:r w:rsidR="00620748" w:rsidRPr="003903D5">
        <w:rPr>
          <w:rFonts w:ascii="Times New Roman" w:eastAsia="Times New Roman" w:hAnsi="Times New Roman" w:cs="Times New Roman"/>
          <w:iCs/>
          <w:lang w:bidi="et-EE"/>
        </w:rPr>
        <w:t>Montréalis</w:t>
      </w:r>
      <w:proofErr w:type="spellEnd"/>
      <w:r w:rsidR="00620748" w:rsidRPr="003903D5">
        <w:rPr>
          <w:rFonts w:ascii="Times New Roman" w:eastAsia="Times New Roman" w:hAnsi="Times New Roman" w:cs="Times New Roman"/>
          <w:iCs/>
          <w:lang w:bidi="et-EE"/>
        </w:rPr>
        <w:t xml:space="preserve"> </w:t>
      </w:r>
      <w:r w:rsidRPr="003903D5">
        <w:rPr>
          <w:rFonts w:ascii="Times New Roman" w:eastAsia="Times New Roman" w:hAnsi="Times New Roman" w:cs="Times New Roman"/>
          <w:iCs/>
          <w:lang w:bidi="et-EE"/>
        </w:rPr>
        <w:t xml:space="preserve">araabia, hiina, hispaania, inglise, prantsuse ja vene keeles </w:t>
      </w:r>
      <w:r w:rsidR="00620748" w:rsidRPr="003903D5">
        <w:rPr>
          <w:rFonts w:ascii="Times New Roman" w:eastAsia="Times New Roman" w:hAnsi="Times New Roman" w:cs="Times New Roman"/>
          <w:iCs/>
          <w:lang w:bidi="et-EE"/>
        </w:rPr>
        <w:t xml:space="preserve">kuue autentse tekstina </w:t>
      </w:r>
      <w:r w:rsidRPr="003903D5">
        <w:rPr>
          <w:rFonts w:ascii="Times New Roman" w:eastAsia="Times New Roman" w:hAnsi="Times New Roman" w:cs="Times New Roman"/>
          <w:iCs/>
          <w:lang w:bidi="et-EE"/>
        </w:rPr>
        <w:t>ühes eksemplaris, mis antakse hoiule Rahvusvahelisele Tsiviillennunduse Organisatsioonile</w:t>
      </w:r>
      <w:r w:rsidR="00620748" w:rsidRPr="003903D5">
        <w:rPr>
          <w:rFonts w:ascii="Times New Roman" w:eastAsia="Times New Roman" w:hAnsi="Times New Roman" w:cs="Times New Roman"/>
          <w:iCs/>
          <w:lang w:bidi="et-EE"/>
        </w:rPr>
        <w:t>, kes esitab</w:t>
      </w:r>
      <w:r w:rsidRPr="003903D5">
        <w:rPr>
          <w:rFonts w:ascii="Times New Roman" w:eastAsia="Times New Roman" w:hAnsi="Times New Roman" w:cs="Times New Roman"/>
          <w:iCs/>
          <w:lang w:bidi="et-EE"/>
        </w:rPr>
        <w:t xml:space="preserve"> tõestatud koopia konverentsil esindatud valitsus</w:t>
      </w:r>
      <w:r w:rsidR="00620748" w:rsidRPr="003903D5">
        <w:rPr>
          <w:rFonts w:ascii="Times New Roman" w:eastAsia="Times New Roman" w:hAnsi="Times New Roman" w:cs="Times New Roman"/>
          <w:iCs/>
          <w:lang w:bidi="et-EE"/>
        </w:rPr>
        <w:t>t</w:t>
      </w:r>
      <w:r w:rsidRPr="003903D5">
        <w:rPr>
          <w:rFonts w:ascii="Times New Roman" w:eastAsia="Times New Roman" w:hAnsi="Times New Roman" w:cs="Times New Roman"/>
          <w:iCs/>
          <w:lang w:bidi="et-EE"/>
        </w:rPr>
        <w:t>ele.</w:t>
      </w:r>
    </w:p>
    <w:p w14:paraId="68CC678D" w14:textId="77777777" w:rsidR="00620748" w:rsidRPr="003903D5" w:rsidRDefault="00620748" w:rsidP="00E500BF">
      <w:pPr>
        <w:ind w:firstLine="720"/>
        <w:jc w:val="both"/>
        <w:rPr>
          <w:rFonts w:ascii="Times New Roman" w:hAnsi="Times New Roman" w:cs="Times New Roman"/>
        </w:rPr>
      </w:pPr>
    </w:p>
    <w:p w14:paraId="5001C16E" w14:textId="77777777" w:rsidR="00620748" w:rsidRPr="003903D5" w:rsidRDefault="00620748" w:rsidP="00E500BF">
      <w:pPr>
        <w:rPr>
          <w:rFonts w:ascii="Times New Roman" w:eastAsia="Times New Roman" w:hAnsi="Times New Roman" w:cs="Times New Roman"/>
          <w:lang w:bidi="et-EE"/>
        </w:rPr>
      </w:pPr>
      <w:r w:rsidRPr="003903D5">
        <w:rPr>
          <w:rFonts w:ascii="Times New Roman" w:eastAsia="Times New Roman" w:hAnsi="Times New Roman" w:cs="Times New Roman"/>
          <w:lang w:bidi="et-EE"/>
        </w:rPr>
        <w:br w:type="page"/>
      </w:r>
    </w:p>
    <w:p w14:paraId="71C18BBD" w14:textId="3F2F2754" w:rsidR="00670678" w:rsidRPr="000D56AB" w:rsidRDefault="00070A89" w:rsidP="00E500BF">
      <w:pPr>
        <w:jc w:val="center"/>
        <w:rPr>
          <w:rFonts w:ascii="Times New Roman" w:hAnsi="Times New Roman" w:cs="Times New Roman"/>
          <w:sz w:val="32"/>
          <w:szCs w:val="32"/>
        </w:rPr>
      </w:pPr>
      <w:r w:rsidRPr="000D56AB">
        <w:rPr>
          <w:rFonts w:ascii="Times New Roman" w:eastAsia="Times New Roman" w:hAnsi="Times New Roman" w:cs="Times New Roman"/>
          <w:sz w:val="32"/>
          <w:szCs w:val="32"/>
          <w:lang w:bidi="et-EE"/>
        </w:rPr>
        <w:lastRenderedPageBreak/>
        <w:t>L</w:t>
      </w:r>
      <w:r w:rsidR="003903D5" w:rsidRPr="000D56AB">
        <w:rPr>
          <w:rFonts w:ascii="Times New Roman" w:eastAsia="Times New Roman" w:hAnsi="Times New Roman" w:cs="Times New Roman"/>
          <w:sz w:val="32"/>
          <w:szCs w:val="32"/>
          <w:lang w:bidi="et-EE"/>
        </w:rPr>
        <w:t>isa</w:t>
      </w:r>
    </w:p>
    <w:p w14:paraId="291AD264" w14:textId="77777777" w:rsidR="0088111A" w:rsidRPr="000D56AB" w:rsidRDefault="0088111A" w:rsidP="00E500BF">
      <w:pPr>
        <w:jc w:val="center"/>
        <w:rPr>
          <w:rFonts w:ascii="Times New Roman" w:hAnsi="Times New Roman" w:cs="Times New Roman"/>
          <w:sz w:val="32"/>
          <w:szCs w:val="32"/>
        </w:rPr>
      </w:pPr>
    </w:p>
    <w:p w14:paraId="0505FC35" w14:textId="309C9EBC" w:rsidR="00670678" w:rsidRPr="000D56AB" w:rsidRDefault="003903D5" w:rsidP="00E500BF">
      <w:pPr>
        <w:jc w:val="center"/>
        <w:rPr>
          <w:rFonts w:ascii="Times New Roman" w:hAnsi="Times New Roman" w:cs="Times New Roman"/>
          <w:iCs/>
          <w:sz w:val="32"/>
          <w:szCs w:val="32"/>
        </w:rPr>
      </w:pPr>
      <w:r w:rsidRPr="000D56AB">
        <w:rPr>
          <w:rFonts w:ascii="Times New Roman" w:eastAsia="Times New Roman" w:hAnsi="Times New Roman" w:cs="Times New Roman"/>
          <w:iCs/>
          <w:sz w:val="32"/>
          <w:szCs w:val="32"/>
          <w:lang w:bidi="et-EE"/>
        </w:rPr>
        <w:t>Õhusõiduki pardal toimepandud õigusrikkumisi ja teatavaid teisi tegusid käsitleva konventsiooni (Tōkyō, 1963) ja õhusõiduki pardal toimepandud õigusrikkumisi ja teatavaid teisi tegusid käsitleva konventsiooni muutmise protokolli (</w:t>
      </w:r>
      <w:proofErr w:type="spellStart"/>
      <w:r w:rsidRPr="000D56AB">
        <w:rPr>
          <w:rFonts w:ascii="Times New Roman" w:eastAsia="Times New Roman" w:hAnsi="Times New Roman" w:cs="Times New Roman"/>
          <w:iCs/>
          <w:sz w:val="32"/>
          <w:szCs w:val="32"/>
          <w:lang w:bidi="et-EE"/>
        </w:rPr>
        <w:t>Montréal</w:t>
      </w:r>
      <w:proofErr w:type="spellEnd"/>
      <w:r w:rsidRPr="000D56AB">
        <w:rPr>
          <w:rFonts w:ascii="Times New Roman" w:eastAsia="Times New Roman" w:hAnsi="Times New Roman" w:cs="Times New Roman"/>
          <w:iCs/>
          <w:sz w:val="32"/>
          <w:szCs w:val="32"/>
          <w:lang w:bidi="et-EE"/>
        </w:rPr>
        <w:t>, 2014) konsolideeritud tekst</w:t>
      </w:r>
    </w:p>
    <w:p w14:paraId="51A9215E" w14:textId="77777777" w:rsidR="0088111A" w:rsidRPr="003903D5" w:rsidRDefault="0088111A" w:rsidP="00E500BF">
      <w:pPr>
        <w:jc w:val="center"/>
        <w:rPr>
          <w:rFonts w:ascii="Times New Roman" w:hAnsi="Times New Roman" w:cs="Times New Roman"/>
          <w:i/>
          <w:iCs/>
        </w:rPr>
      </w:pPr>
    </w:p>
    <w:p w14:paraId="6072021E" w14:textId="77777777" w:rsidR="00670678" w:rsidRPr="003903D5" w:rsidRDefault="00070A89" w:rsidP="00E500BF">
      <w:pPr>
        <w:jc w:val="center"/>
        <w:rPr>
          <w:rFonts w:ascii="Times New Roman" w:hAnsi="Times New Roman" w:cs="Times New Roman"/>
        </w:rPr>
      </w:pPr>
      <w:r w:rsidRPr="003903D5">
        <w:rPr>
          <w:rFonts w:ascii="Times New Roman" w:eastAsia="Times New Roman" w:hAnsi="Times New Roman" w:cs="Times New Roman"/>
          <w:lang w:bidi="et-EE"/>
        </w:rPr>
        <w:br w:type="page"/>
      </w:r>
    </w:p>
    <w:p w14:paraId="10C8131E" w14:textId="7CD029ED" w:rsidR="0088111A" w:rsidRPr="000D56AB" w:rsidRDefault="003903D5" w:rsidP="00E500BF">
      <w:pPr>
        <w:jc w:val="center"/>
        <w:rPr>
          <w:rFonts w:ascii="Times New Roman" w:hAnsi="Times New Roman" w:cs="Times New Roman"/>
          <w:sz w:val="32"/>
          <w:szCs w:val="32"/>
        </w:rPr>
      </w:pPr>
      <w:r w:rsidRPr="000D56AB">
        <w:rPr>
          <w:rFonts w:ascii="Times New Roman" w:eastAsia="Times New Roman" w:hAnsi="Times New Roman" w:cs="Times New Roman"/>
          <w:sz w:val="32"/>
          <w:szCs w:val="32"/>
          <w:lang w:bidi="et-EE"/>
        </w:rPr>
        <w:lastRenderedPageBreak/>
        <w:t>Õhusõiduki pardal toimepandud õigusrikkumisi ja teatavaid teisi tegusid käsitleva konventsiooni (Tōkyō, 1963) ja õhusõiduki pardal toimepandud õigusrikkumisi ja teatavaid teisi tegusid käsitleva konventsiooni muutmise protokolli (</w:t>
      </w:r>
      <w:proofErr w:type="spellStart"/>
      <w:r w:rsidRPr="000D56AB">
        <w:rPr>
          <w:rFonts w:ascii="Times New Roman" w:eastAsia="Times New Roman" w:hAnsi="Times New Roman" w:cs="Times New Roman"/>
          <w:sz w:val="32"/>
          <w:szCs w:val="32"/>
          <w:lang w:bidi="et-EE"/>
        </w:rPr>
        <w:t>Montréal</w:t>
      </w:r>
      <w:proofErr w:type="spellEnd"/>
      <w:r w:rsidRPr="000D56AB">
        <w:rPr>
          <w:rFonts w:ascii="Times New Roman" w:eastAsia="Times New Roman" w:hAnsi="Times New Roman" w:cs="Times New Roman"/>
          <w:sz w:val="32"/>
          <w:szCs w:val="32"/>
          <w:lang w:bidi="et-EE"/>
        </w:rPr>
        <w:t>, 2014) konsolideeritud tekst</w:t>
      </w:r>
    </w:p>
    <w:p w14:paraId="66920DAF" w14:textId="77777777" w:rsidR="0088111A" w:rsidRPr="003903D5" w:rsidRDefault="0088111A" w:rsidP="00E500BF">
      <w:pPr>
        <w:jc w:val="center"/>
        <w:rPr>
          <w:rFonts w:ascii="Times New Roman" w:hAnsi="Times New Roman" w:cs="Times New Roman"/>
        </w:rPr>
      </w:pPr>
    </w:p>
    <w:p w14:paraId="0C23DDBA" w14:textId="7D0A31A7" w:rsidR="00670678" w:rsidRPr="003903D5" w:rsidRDefault="00AF3E32"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w:t>
      </w:r>
      <w:r w:rsidR="00E17ABA" w:rsidRPr="003903D5">
        <w:rPr>
          <w:rFonts w:ascii="Times New Roman" w:eastAsia="Times New Roman" w:hAnsi="Times New Roman" w:cs="Times New Roman"/>
          <w:lang w:bidi="et-EE"/>
        </w:rPr>
        <w:t>onventsiooniosalised riigid,</w:t>
      </w:r>
    </w:p>
    <w:p w14:paraId="7AB00B4C" w14:textId="77777777" w:rsidR="00E17ABA" w:rsidRPr="003903D5" w:rsidRDefault="00E17ABA" w:rsidP="00E500BF">
      <w:pPr>
        <w:jc w:val="both"/>
        <w:rPr>
          <w:rFonts w:ascii="Times New Roman" w:hAnsi="Times New Roman" w:cs="Times New Roman"/>
        </w:rPr>
      </w:pPr>
    </w:p>
    <w:p w14:paraId="6F56779A" w14:textId="18D1CDDE" w:rsidR="00E17ABA" w:rsidRPr="003903D5" w:rsidRDefault="00E17ABA" w:rsidP="00E500BF">
      <w:pPr>
        <w:ind w:left="72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märkides</w:t>
      </w:r>
      <w:r w:rsidR="00070A89" w:rsidRPr="003903D5">
        <w:rPr>
          <w:rFonts w:ascii="Times New Roman" w:eastAsia="Times New Roman" w:hAnsi="Times New Roman" w:cs="Times New Roman"/>
          <w:lang w:bidi="et-EE"/>
        </w:rPr>
        <w:t>, et riigid on väljendanud oma muret, et õhusõiduki pardal esineb üha sagedamini ja tõsisemalt korda rikkuvat käitumist, mis võib ohustada õhusõiduki või selles viibivate isikute või vara ohutust või ohustada vajalikku korda ja distsipliini õhusõiduki pardal;</w:t>
      </w:r>
    </w:p>
    <w:p w14:paraId="28CA6385" w14:textId="77777777" w:rsidR="00E17ABA" w:rsidRPr="003903D5" w:rsidRDefault="00E17ABA" w:rsidP="00E500BF">
      <w:pPr>
        <w:ind w:left="720" w:hanging="720"/>
        <w:jc w:val="both"/>
        <w:rPr>
          <w:rFonts w:ascii="Times New Roman" w:eastAsia="Times New Roman" w:hAnsi="Times New Roman" w:cs="Times New Roman"/>
          <w:lang w:bidi="et-EE"/>
        </w:rPr>
      </w:pPr>
    </w:p>
    <w:p w14:paraId="45236B8E" w14:textId="337DD33C" w:rsidR="00E17ABA" w:rsidRPr="003903D5" w:rsidRDefault="00E17ABA" w:rsidP="00E500BF">
      <w:pPr>
        <w:ind w:left="72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tunnistades </w:t>
      </w:r>
      <w:r w:rsidR="00070A89" w:rsidRPr="003903D5">
        <w:rPr>
          <w:rFonts w:ascii="Times New Roman" w:eastAsia="Times New Roman" w:hAnsi="Times New Roman" w:cs="Times New Roman"/>
          <w:lang w:bidi="et-EE"/>
        </w:rPr>
        <w:t xml:space="preserve">paljude riikide soovi aidata üksteist </w:t>
      </w:r>
      <w:r w:rsidRPr="003903D5">
        <w:rPr>
          <w:rFonts w:ascii="Times New Roman" w:eastAsia="Times New Roman" w:hAnsi="Times New Roman" w:cs="Times New Roman"/>
          <w:lang w:bidi="et-EE"/>
        </w:rPr>
        <w:t xml:space="preserve">õhusõiduki pardal </w:t>
      </w:r>
      <w:r w:rsidR="00070A89" w:rsidRPr="003903D5">
        <w:rPr>
          <w:rFonts w:ascii="Times New Roman" w:eastAsia="Times New Roman" w:hAnsi="Times New Roman" w:cs="Times New Roman"/>
          <w:lang w:bidi="et-EE"/>
        </w:rPr>
        <w:t>korda rikkuva käitumise ohjeldamisel ning vajaliku korra ja distsipliini taastamisel;</w:t>
      </w:r>
    </w:p>
    <w:p w14:paraId="1840433E" w14:textId="77777777" w:rsidR="00E17ABA" w:rsidRPr="003903D5" w:rsidRDefault="00E17ABA" w:rsidP="00E500BF">
      <w:pPr>
        <w:ind w:left="720" w:hanging="720"/>
        <w:jc w:val="both"/>
        <w:rPr>
          <w:rFonts w:ascii="Times New Roman" w:eastAsia="Times New Roman" w:hAnsi="Times New Roman" w:cs="Times New Roman"/>
          <w:lang w:bidi="et-EE"/>
        </w:rPr>
      </w:pPr>
    </w:p>
    <w:p w14:paraId="77CD6882" w14:textId="03BE8486" w:rsidR="00670678" w:rsidRPr="003903D5" w:rsidRDefault="00E17ABA" w:rsidP="00E500BF">
      <w:pPr>
        <w:ind w:left="72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uskudes</w:t>
      </w:r>
      <w:r w:rsidR="00070A89" w:rsidRPr="003903D5">
        <w:rPr>
          <w:rFonts w:ascii="Times New Roman" w:eastAsia="Times New Roman" w:hAnsi="Times New Roman" w:cs="Times New Roman"/>
          <w:lang w:bidi="et-EE"/>
        </w:rPr>
        <w:t>, et nende probleemide lahendamiseks on vaja vastu võtta sätted</w:t>
      </w:r>
      <w:r w:rsidRPr="003903D5">
        <w:rPr>
          <w:rFonts w:ascii="Times New Roman" w:eastAsia="Times New Roman" w:hAnsi="Times New Roman" w:cs="Times New Roman"/>
          <w:lang w:bidi="et-EE"/>
        </w:rPr>
        <w:t xml:space="preserve"> </w:t>
      </w:r>
      <w:r w:rsidR="00070A89" w:rsidRPr="003903D5">
        <w:rPr>
          <w:rFonts w:ascii="Times New Roman" w:eastAsia="Times New Roman" w:hAnsi="Times New Roman" w:cs="Times New Roman"/>
          <w:lang w:bidi="et-EE"/>
        </w:rPr>
        <w:t xml:space="preserve">14. septembril 1963. aastal </w:t>
      </w:r>
      <w:r w:rsidR="007640DF" w:rsidRPr="003903D5">
        <w:rPr>
          <w:rFonts w:ascii="Times New Roman" w:eastAsia="Times New Roman" w:hAnsi="Times New Roman" w:cs="Times New Roman"/>
          <w:lang w:bidi="et-EE"/>
        </w:rPr>
        <w:t>Tōkyō</w:t>
      </w:r>
      <w:r w:rsidR="00070A89" w:rsidRPr="003903D5">
        <w:rPr>
          <w:rFonts w:ascii="Times New Roman" w:eastAsia="Times New Roman" w:hAnsi="Times New Roman" w:cs="Times New Roman"/>
          <w:lang w:bidi="et-EE"/>
        </w:rPr>
        <w:t>s all</w:t>
      </w:r>
      <w:r w:rsidRPr="003903D5">
        <w:rPr>
          <w:rFonts w:ascii="Times New Roman" w:eastAsia="Times New Roman" w:hAnsi="Times New Roman" w:cs="Times New Roman"/>
          <w:lang w:bidi="et-EE"/>
        </w:rPr>
        <w:t>a</w:t>
      </w:r>
      <w:r w:rsidR="00070A89" w:rsidRPr="003903D5">
        <w:rPr>
          <w:rFonts w:ascii="Times New Roman" w:eastAsia="Times New Roman" w:hAnsi="Times New Roman" w:cs="Times New Roman"/>
          <w:lang w:bidi="et-EE"/>
        </w:rPr>
        <w:t>kirj</w:t>
      </w:r>
      <w:r w:rsidRPr="003903D5">
        <w:rPr>
          <w:rFonts w:ascii="Times New Roman" w:eastAsia="Times New Roman" w:hAnsi="Times New Roman" w:cs="Times New Roman"/>
          <w:lang w:bidi="et-EE"/>
        </w:rPr>
        <w:t>u</w:t>
      </w:r>
      <w:r w:rsidR="00070A89" w:rsidRPr="003903D5">
        <w:rPr>
          <w:rFonts w:ascii="Times New Roman" w:eastAsia="Times New Roman" w:hAnsi="Times New Roman" w:cs="Times New Roman"/>
          <w:lang w:bidi="et-EE"/>
        </w:rPr>
        <w:t xml:space="preserve">tatud õhusõiduki pardal toimepandud õigusrikkumisi ja </w:t>
      </w:r>
      <w:r w:rsidRPr="003903D5">
        <w:rPr>
          <w:rFonts w:ascii="Times New Roman" w:eastAsia="Times New Roman" w:hAnsi="Times New Roman" w:cs="Times New Roman"/>
          <w:lang w:bidi="et-EE"/>
        </w:rPr>
        <w:t xml:space="preserve">teatavaid </w:t>
      </w:r>
      <w:r w:rsidR="00070A89" w:rsidRPr="003903D5">
        <w:rPr>
          <w:rFonts w:ascii="Times New Roman" w:eastAsia="Times New Roman" w:hAnsi="Times New Roman" w:cs="Times New Roman"/>
          <w:lang w:bidi="et-EE"/>
        </w:rPr>
        <w:t>teisi tegusid käsitlev</w:t>
      </w:r>
      <w:r w:rsidRPr="003903D5">
        <w:rPr>
          <w:rFonts w:ascii="Times New Roman" w:eastAsia="Times New Roman" w:hAnsi="Times New Roman" w:cs="Times New Roman"/>
          <w:lang w:bidi="et-EE"/>
        </w:rPr>
        <w:t>a</w:t>
      </w:r>
      <w:r w:rsidR="00070A89" w:rsidRPr="003903D5">
        <w:rPr>
          <w:rFonts w:ascii="Times New Roman" w:eastAsia="Times New Roman" w:hAnsi="Times New Roman" w:cs="Times New Roman"/>
          <w:lang w:bidi="et-EE"/>
        </w:rPr>
        <w:t xml:space="preserve"> konventsiooni</w:t>
      </w:r>
      <w:r w:rsidRPr="003903D5">
        <w:rPr>
          <w:rFonts w:ascii="Times New Roman" w:eastAsia="Times New Roman" w:hAnsi="Times New Roman" w:cs="Times New Roman"/>
          <w:lang w:bidi="et-EE"/>
        </w:rPr>
        <w:t xml:space="preserve"> muutmiseks</w:t>
      </w:r>
      <w:r w:rsidR="00070A89" w:rsidRPr="003903D5">
        <w:rPr>
          <w:rFonts w:ascii="Times New Roman" w:eastAsia="Times New Roman" w:hAnsi="Times New Roman" w:cs="Times New Roman"/>
          <w:lang w:bidi="et-EE"/>
        </w:rPr>
        <w:t>,</w:t>
      </w:r>
    </w:p>
    <w:p w14:paraId="1F5AD4E8" w14:textId="77777777" w:rsidR="00E17ABA" w:rsidRPr="003903D5" w:rsidRDefault="00E17ABA" w:rsidP="00E500BF">
      <w:pPr>
        <w:ind w:left="720" w:hanging="720"/>
        <w:jc w:val="both"/>
        <w:rPr>
          <w:rFonts w:ascii="Times New Roman" w:hAnsi="Times New Roman" w:cs="Times New Roman"/>
        </w:rPr>
      </w:pPr>
    </w:p>
    <w:p w14:paraId="1E2F2D7A" w14:textId="658EE44F" w:rsidR="00670678" w:rsidRPr="003903D5" w:rsidRDefault="00014072" w:rsidP="00E500BF">
      <w:pPr>
        <w:jc w:val="both"/>
        <w:rPr>
          <w:rFonts w:ascii="Times New Roman" w:hAnsi="Times New Roman" w:cs="Times New Roman"/>
        </w:rPr>
      </w:pPr>
      <w:r w:rsidRPr="003903D5">
        <w:rPr>
          <w:rFonts w:ascii="Times New Roman" w:eastAsia="Times New Roman" w:hAnsi="Times New Roman" w:cs="Times New Roman"/>
          <w:lang w:bidi="et-EE"/>
        </w:rPr>
        <w:t>on kokku leppinud</w:t>
      </w:r>
      <w:r w:rsidR="00070A89" w:rsidRPr="003903D5">
        <w:rPr>
          <w:rFonts w:ascii="Times New Roman" w:eastAsia="Times New Roman" w:hAnsi="Times New Roman" w:cs="Times New Roman"/>
          <w:lang w:bidi="et-EE"/>
        </w:rPr>
        <w:t xml:space="preserve"> järgmises.</w:t>
      </w:r>
    </w:p>
    <w:p w14:paraId="12F06AAE" w14:textId="77777777" w:rsidR="0088111A" w:rsidRPr="003903D5" w:rsidRDefault="0088111A" w:rsidP="00E500BF">
      <w:pPr>
        <w:jc w:val="both"/>
        <w:rPr>
          <w:rFonts w:ascii="Times New Roman" w:hAnsi="Times New Roman" w:cs="Times New Roman"/>
        </w:rPr>
      </w:pPr>
    </w:p>
    <w:p w14:paraId="2C394205" w14:textId="77777777" w:rsidR="0088111A" w:rsidRPr="003903D5" w:rsidRDefault="0088111A" w:rsidP="00E500BF">
      <w:pPr>
        <w:jc w:val="both"/>
        <w:rPr>
          <w:rFonts w:ascii="Times New Roman" w:hAnsi="Times New Roman" w:cs="Times New Roman"/>
        </w:rPr>
      </w:pPr>
    </w:p>
    <w:p w14:paraId="2BA6851F" w14:textId="77777777" w:rsidR="00670678" w:rsidRPr="003903D5" w:rsidRDefault="00070A89" w:rsidP="00E500BF">
      <w:pPr>
        <w:jc w:val="center"/>
        <w:rPr>
          <w:rFonts w:ascii="Times New Roman" w:hAnsi="Times New Roman" w:cs="Times New Roman"/>
        </w:rPr>
      </w:pPr>
      <w:r w:rsidRPr="003903D5">
        <w:rPr>
          <w:rFonts w:ascii="Times New Roman" w:eastAsia="Times New Roman" w:hAnsi="Times New Roman" w:cs="Times New Roman"/>
          <w:lang w:bidi="et-EE"/>
        </w:rPr>
        <w:t>I peatükk – konventsiooni kohaldamisala</w:t>
      </w:r>
    </w:p>
    <w:p w14:paraId="2E4DBECB" w14:textId="77777777" w:rsidR="0088111A" w:rsidRPr="003903D5" w:rsidRDefault="0088111A" w:rsidP="00E500BF">
      <w:pPr>
        <w:jc w:val="center"/>
        <w:rPr>
          <w:rFonts w:ascii="Times New Roman" w:hAnsi="Times New Roman" w:cs="Times New Roman"/>
        </w:rPr>
      </w:pPr>
    </w:p>
    <w:p w14:paraId="779D44FD" w14:textId="77777777" w:rsidR="0088111A" w:rsidRPr="003903D5" w:rsidRDefault="00070A89" w:rsidP="00E500BF">
      <w:pPr>
        <w:jc w:val="center"/>
        <w:outlineLvl w:val="2"/>
        <w:rPr>
          <w:rFonts w:ascii="Times New Roman" w:hAnsi="Times New Roman" w:cs="Times New Roman"/>
        </w:rPr>
      </w:pPr>
      <w:bookmarkStart w:id="0" w:name="bookmark6"/>
      <w:bookmarkStart w:id="1" w:name="bookmark7"/>
      <w:r w:rsidRPr="003903D5">
        <w:rPr>
          <w:rFonts w:ascii="Times New Roman" w:eastAsia="Times New Roman" w:hAnsi="Times New Roman" w:cs="Times New Roman"/>
          <w:lang w:bidi="et-EE"/>
        </w:rPr>
        <w:t>Artikkel 1</w:t>
      </w:r>
      <w:bookmarkEnd w:id="0"/>
      <w:bookmarkEnd w:id="1"/>
    </w:p>
    <w:p w14:paraId="628A423A" w14:textId="77777777" w:rsidR="00014072" w:rsidRPr="003903D5" w:rsidRDefault="00014072" w:rsidP="00E500BF">
      <w:pPr>
        <w:tabs>
          <w:tab w:val="left" w:pos="720"/>
        </w:tabs>
        <w:jc w:val="both"/>
        <w:rPr>
          <w:rFonts w:ascii="Times New Roman" w:eastAsia="Times New Roman" w:hAnsi="Times New Roman" w:cs="Times New Roman"/>
          <w:lang w:bidi="et-EE"/>
        </w:rPr>
      </w:pPr>
    </w:p>
    <w:p w14:paraId="676C968B" w14:textId="7CDD5762" w:rsidR="00670678" w:rsidRPr="003903D5" w:rsidRDefault="00014072" w:rsidP="00E500BF">
      <w:pPr>
        <w:tabs>
          <w:tab w:val="left" w:pos="720"/>
        </w:tabs>
        <w:ind w:left="1080" w:hanging="108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r>
      <w:r w:rsidR="00070A89" w:rsidRPr="003903D5">
        <w:rPr>
          <w:rFonts w:ascii="Times New Roman" w:eastAsia="Times New Roman" w:hAnsi="Times New Roman" w:cs="Times New Roman"/>
          <w:lang w:bidi="et-EE"/>
        </w:rPr>
        <w:t>Konventsiooni kohaldatakse:</w:t>
      </w:r>
    </w:p>
    <w:p w14:paraId="2DCA9896" w14:textId="77777777" w:rsidR="00014072" w:rsidRPr="003903D5" w:rsidRDefault="00014072" w:rsidP="00E500BF">
      <w:pPr>
        <w:pStyle w:val="ListParagraph"/>
        <w:tabs>
          <w:tab w:val="left" w:pos="720"/>
        </w:tabs>
        <w:ind w:left="1080"/>
        <w:jc w:val="both"/>
        <w:rPr>
          <w:rFonts w:ascii="Times New Roman" w:hAnsi="Times New Roman" w:cs="Times New Roman"/>
        </w:rPr>
      </w:pPr>
    </w:p>
    <w:p w14:paraId="4026AA6A" w14:textId="77777777" w:rsidR="00014072"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w:t>
      </w:r>
      <w:r w:rsidRPr="003903D5">
        <w:rPr>
          <w:rFonts w:ascii="Times New Roman" w:eastAsia="Times New Roman" w:hAnsi="Times New Roman" w:cs="Times New Roman"/>
          <w:lang w:bidi="et-EE"/>
        </w:rPr>
        <w:tab/>
      </w:r>
      <w:r w:rsidR="00014072" w:rsidRPr="003903D5">
        <w:rPr>
          <w:rFonts w:ascii="Times New Roman" w:eastAsia="Times New Roman" w:hAnsi="Times New Roman" w:cs="Times New Roman"/>
          <w:lang w:bidi="et-EE"/>
        </w:rPr>
        <w:t>kriminaalkuritegude suhtes</w:t>
      </w:r>
      <w:r w:rsidRPr="003903D5">
        <w:rPr>
          <w:rFonts w:ascii="Times New Roman" w:eastAsia="Times New Roman" w:hAnsi="Times New Roman" w:cs="Times New Roman"/>
          <w:lang w:bidi="et-EE"/>
        </w:rPr>
        <w:t>;</w:t>
      </w:r>
    </w:p>
    <w:p w14:paraId="2F1CB54C" w14:textId="77777777" w:rsidR="00014072" w:rsidRPr="003903D5" w:rsidRDefault="00014072" w:rsidP="00E500BF">
      <w:pPr>
        <w:ind w:left="1440" w:hanging="720"/>
        <w:jc w:val="both"/>
        <w:rPr>
          <w:rFonts w:ascii="Times New Roman" w:eastAsia="Times New Roman" w:hAnsi="Times New Roman" w:cs="Times New Roman"/>
          <w:lang w:bidi="et-EE"/>
        </w:rPr>
      </w:pPr>
    </w:p>
    <w:p w14:paraId="41B9136E" w14:textId="774FF676" w:rsidR="00670678"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b)</w:t>
      </w:r>
      <w:r w:rsidRPr="003903D5">
        <w:rPr>
          <w:rFonts w:ascii="Times New Roman" w:eastAsia="Times New Roman" w:hAnsi="Times New Roman" w:cs="Times New Roman"/>
          <w:lang w:bidi="et-EE"/>
        </w:rPr>
        <w:tab/>
        <w:t>te</w:t>
      </w:r>
      <w:r w:rsidR="00014072" w:rsidRPr="003903D5">
        <w:rPr>
          <w:rFonts w:ascii="Times New Roman" w:eastAsia="Times New Roman" w:hAnsi="Times New Roman" w:cs="Times New Roman"/>
          <w:lang w:bidi="et-EE"/>
        </w:rPr>
        <w:t>gude suhtes</w:t>
      </w:r>
      <w:r w:rsidRPr="003903D5">
        <w:rPr>
          <w:rFonts w:ascii="Times New Roman" w:eastAsia="Times New Roman" w:hAnsi="Times New Roman" w:cs="Times New Roman"/>
          <w:lang w:bidi="et-EE"/>
        </w:rPr>
        <w:t>, mis olenemata sellest, kas tegemist on kuriteoga või mitte, võivad ohustada või ohustavad õhusõiduki või selles viibivate isikute või vara ohutust või ohustavad vajalikku korda ja distsipliini pardal.</w:t>
      </w:r>
    </w:p>
    <w:p w14:paraId="2B96DCD5" w14:textId="77777777" w:rsidR="00014072" w:rsidRPr="003903D5" w:rsidRDefault="00014072" w:rsidP="00E500BF">
      <w:pPr>
        <w:ind w:left="1440" w:hanging="720"/>
        <w:jc w:val="both"/>
        <w:rPr>
          <w:rFonts w:ascii="Times New Roman" w:hAnsi="Times New Roman" w:cs="Times New Roman"/>
        </w:rPr>
      </w:pPr>
    </w:p>
    <w:p w14:paraId="742B2977" w14:textId="7E6D8EF7"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t xml:space="preserve">Kui III peatükis ei ole sätestatud teisiti, kohaldatakse konventsiooni õigusrikkumiste või tegude suhtes, </w:t>
      </w:r>
      <w:r w:rsidR="001559A0" w:rsidRPr="003903D5">
        <w:rPr>
          <w:rFonts w:ascii="Times New Roman" w:eastAsia="Times New Roman" w:hAnsi="Times New Roman" w:cs="Times New Roman"/>
          <w:lang w:bidi="et-EE"/>
        </w:rPr>
        <w:t xml:space="preserve">mis </w:t>
      </w:r>
      <w:r w:rsidR="00014072" w:rsidRPr="003903D5">
        <w:rPr>
          <w:rFonts w:ascii="Times New Roman" w:eastAsia="Times New Roman" w:hAnsi="Times New Roman" w:cs="Times New Roman"/>
          <w:lang w:bidi="et-EE"/>
        </w:rPr>
        <w:t>on toime pan</w:t>
      </w:r>
      <w:r w:rsidR="001559A0" w:rsidRPr="003903D5">
        <w:rPr>
          <w:rFonts w:ascii="Times New Roman" w:eastAsia="Times New Roman" w:hAnsi="Times New Roman" w:cs="Times New Roman"/>
          <w:lang w:bidi="et-EE"/>
        </w:rPr>
        <w:t>d</w:t>
      </w:r>
      <w:r w:rsidR="00014072" w:rsidRPr="003903D5">
        <w:rPr>
          <w:rFonts w:ascii="Times New Roman" w:eastAsia="Times New Roman" w:hAnsi="Times New Roman" w:cs="Times New Roman"/>
          <w:lang w:bidi="et-EE"/>
        </w:rPr>
        <w:t xml:space="preserve">ud </w:t>
      </w:r>
      <w:r w:rsidRPr="003903D5">
        <w:rPr>
          <w:rFonts w:ascii="Times New Roman" w:eastAsia="Times New Roman" w:hAnsi="Times New Roman" w:cs="Times New Roman"/>
          <w:lang w:bidi="et-EE"/>
        </w:rPr>
        <w:t xml:space="preserve">konventsiooniosalises riigis registreeritud õhusõiduki pardal, kui õhusõiduk on lennus või viibib </w:t>
      </w:r>
      <w:r w:rsidR="001559A0" w:rsidRPr="003903D5">
        <w:rPr>
          <w:rFonts w:ascii="Times New Roman" w:eastAsia="Times New Roman" w:hAnsi="Times New Roman" w:cs="Times New Roman"/>
          <w:lang w:bidi="et-EE"/>
        </w:rPr>
        <w:t xml:space="preserve">ulgumere alal </w:t>
      </w:r>
      <w:r w:rsidRPr="003903D5">
        <w:rPr>
          <w:rFonts w:ascii="Times New Roman" w:eastAsia="Times New Roman" w:hAnsi="Times New Roman" w:cs="Times New Roman"/>
          <w:lang w:bidi="et-EE"/>
        </w:rPr>
        <w:t xml:space="preserve">või väljaspool </w:t>
      </w:r>
      <w:r w:rsidR="001559A0" w:rsidRPr="003903D5">
        <w:rPr>
          <w:rFonts w:ascii="Times New Roman" w:eastAsia="Times New Roman" w:hAnsi="Times New Roman" w:cs="Times New Roman"/>
          <w:lang w:bidi="et-EE"/>
        </w:rPr>
        <w:t xml:space="preserve">riikide </w:t>
      </w:r>
      <w:r w:rsidRPr="003903D5">
        <w:rPr>
          <w:rFonts w:ascii="Times New Roman" w:eastAsia="Times New Roman" w:hAnsi="Times New Roman" w:cs="Times New Roman"/>
          <w:lang w:bidi="et-EE"/>
        </w:rPr>
        <w:t>territoorium</w:t>
      </w:r>
      <w:r w:rsidR="001559A0" w:rsidRPr="003903D5">
        <w:rPr>
          <w:rFonts w:ascii="Times New Roman" w:eastAsia="Times New Roman" w:hAnsi="Times New Roman" w:cs="Times New Roman"/>
          <w:lang w:bidi="et-EE"/>
        </w:rPr>
        <w:t>e</w:t>
      </w:r>
      <w:r w:rsidRPr="003903D5">
        <w:rPr>
          <w:rFonts w:ascii="Times New Roman" w:eastAsia="Times New Roman" w:hAnsi="Times New Roman" w:cs="Times New Roman"/>
          <w:lang w:bidi="et-EE"/>
        </w:rPr>
        <w:t xml:space="preserve"> asuval </w:t>
      </w:r>
      <w:r w:rsidR="001559A0" w:rsidRPr="003903D5">
        <w:rPr>
          <w:rFonts w:ascii="Times New Roman" w:eastAsia="Times New Roman" w:hAnsi="Times New Roman" w:cs="Times New Roman"/>
          <w:lang w:bidi="et-EE"/>
        </w:rPr>
        <w:t xml:space="preserve">muul </w:t>
      </w:r>
      <w:r w:rsidRPr="003903D5">
        <w:rPr>
          <w:rFonts w:ascii="Times New Roman" w:eastAsia="Times New Roman" w:hAnsi="Times New Roman" w:cs="Times New Roman"/>
          <w:lang w:bidi="et-EE"/>
        </w:rPr>
        <w:t>alal.</w:t>
      </w:r>
    </w:p>
    <w:p w14:paraId="4A9721A1" w14:textId="77777777" w:rsidR="00B25859" w:rsidRPr="003903D5" w:rsidRDefault="00B25859" w:rsidP="00E500BF">
      <w:pPr>
        <w:jc w:val="both"/>
        <w:rPr>
          <w:rFonts w:ascii="Times New Roman" w:hAnsi="Times New Roman" w:cs="Times New Roman"/>
        </w:rPr>
      </w:pPr>
    </w:p>
    <w:p w14:paraId="36E2B783" w14:textId="4C1288D9"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3.</w:t>
      </w:r>
      <w:r w:rsidRPr="003903D5">
        <w:rPr>
          <w:rFonts w:ascii="Times New Roman" w:eastAsia="Times New Roman" w:hAnsi="Times New Roman" w:cs="Times New Roman"/>
          <w:lang w:bidi="et-EE"/>
        </w:rPr>
        <w:tab/>
        <w:t>Konventsiooni</w:t>
      </w:r>
      <w:r w:rsidR="00AF4B2D" w:rsidRPr="003903D5">
        <w:rPr>
          <w:rFonts w:ascii="Times New Roman" w:eastAsia="Times New Roman" w:hAnsi="Times New Roman" w:cs="Times New Roman"/>
          <w:lang w:bidi="et-EE"/>
        </w:rPr>
        <w:t xml:space="preserve"> kohaldamisel</w:t>
      </w:r>
      <w:r w:rsidRPr="003903D5">
        <w:rPr>
          <w:rFonts w:ascii="Times New Roman" w:eastAsia="Times New Roman" w:hAnsi="Times New Roman" w:cs="Times New Roman"/>
          <w:lang w:bidi="et-EE"/>
        </w:rPr>
        <w:t>:</w:t>
      </w:r>
    </w:p>
    <w:p w14:paraId="44D94F04" w14:textId="77777777" w:rsidR="00B25859" w:rsidRPr="003903D5" w:rsidRDefault="00B25859" w:rsidP="00E500BF">
      <w:pPr>
        <w:jc w:val="both"/>
        <w:rPr>
          <w:rFonts w:ascii="Times New Roman" w:eastAsia="Times New Roman" w:hAnsi="Times New Roman" w:cs="Times New Roman"/>
          <w:lang w:bidi="et-EE"/>
        </w:rPr>
      </w:pPr>
    </w:p>
    <w:p w14:paraId="05A3E7A4" w14:textId="5570AF07" w:rsidR="00AF4B2D"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w:t>
      </w:r>
      <w:r w:rsidRPr="003903D5">
        <w:rPr>
          <w:rFonts w:ascii="Times New Roman" w:eastAsia="Times New Roman" w:hAnsi="Times New Roman" w:cs="Times New Roman"/>
          <w:lang w:bidi="et-EE"/>
        </w:rPr>
        <w:tab/>
        <w:t xml:space="preserve">õhusõiduk loetakse lennus olevaks õhusõiduki </w:t>
      </w:r>
      <w:r w:rsidR="00B25859" w:rsidRPr="003903D5">
        <w:rPr>
          <w:rFonts w:ascii="Times New Roman" w:eastAsia="Times New Roman" w:hAnsi="Times New Roman" w:cs="Times New Roman"/>
          <w:lang w:bidi="et-EE"/>
        </w:rPr>
        <w:t>kõigi välis</w:t>
      </w:r>
      <w:r w:rsidRPr="003903D5">
        <w:rPr>
          <w:rFonts w:ascii="Times New Roman" w:eastAsia="Times New Roman" w:hAnsi="Times New Roman" w:cs="Times New Roman"/>
          <w:lang w:bidi="et-EE"/>
        </w:rPr>
        <w:t xml:space="preserve">uste sulgemise </w:t>
      </w:r>
      <w:r w:rsidR="00B25859" w:rsidRPr="003903D5">
        <w:rPr>
          <w:rFonts w:ascii="Times New Roman" w:eastAsia="Times New Roman" w:hAnsi="Times New Roman" w:cs="Times New Roman"/>
          <w:lang w:bidi="et-EE"/>
        </w:rPr>
        <w:t>hetkest</w:t>
      </w:r>
      <w:r w:rsidR="00550900" w:rsidRPr="003903D5">
        <w:rPr>
          <w:rFonts w:ascii="Times New Roman" w:eastAsia="Times New Roman" w:hAnsi="Times New Roman" w:cs="Times New Roman"/>
          <w:lang w:bidi="et-EE"/>
        </w:rPr>
        <w:t xml:space="preserve"> </w:t>
      </w:r>
      <w:r w:rsidR="00AF4B2D" w:rsidRPr="003903D5">
        <w:rPr>
          <w:rFonts w:ascii="Times New Roman" w:eastAsia="Times New Roman" w:hAnsi="Times New Roman" w:cs="Times New Roman"/>
          <w:lang w:bidi="et-EE"/>
        </w:rPr>
        <w:t xml:space="preserve">pärast pardaleminekut </w:t>
      </w:r>
      <w:r w:rsidRPr="003903D5">
        <w:rPr>
          <w:rFonts w:ascii="Times New Roman" w:eastAsia="Times New Roman" w:hAnsi="Times New Roman" w:cs="Times New Roman"/>
          <w:lang w:bidi="et-EE"/>
        </w:rPr>
        <w:t>kuni ukse avamiseni</w:t>
      </w:r>
      <w:r w:rsidR="00AF4B2D" w:rsidRPr="003903D5">
        <w:rPr>
          <w:rFonts w:ascii="Times New Roman" w:eastAsia="Times New Roman" w:hAnsi="Times New Roman" w:cs="Times New Roman"/>
          <w:lang w:bidi="et-EE"/>
        </w:rPr>
        <w:t xml:space="preserve"> </w:t>
      </w:r>
      <w:proofErr w:type="spellStart"/>
      <w:r w:rsidR="00AF4B2D" w:rsidRPr="003903D5">
        <w:rPr>
          <w:rFonts w:ascii="Times New Roman" w:eastAsia="Times New Roman" w:hAnsi="Times New Roman" w:cs="Times New Roman"/>
          <w:lang w:bidi="et-EE"/>
        </w:rPr>
        <w:t>maaleminekuks</w:t>
      </w:r>
      <w:proofErr w:type="spellEnd"/>
      <w:r w:rsidR="00AF4B2D" w:rsidRPr="003903D5">
        <w:rPr>
          <w:rFonts w:ascii="Times New Roman" w:eastAsia="Times New Roman" w:hAnsi="Times New Roman" w:cs="Times New Roman"/>
          <w:lang w:bidi="et-EE"/>
        </w:rPr>
        <w:t>;</w:t>
      </w:r>
      <w:r w:rsidRPr="003903D5">
        <w:rPr>
          <w:rFonts w:ascii="Times New Roman" w:eastAsia="Times New Roman" w:hAnsi="Times New Roman" w:cs="Times New Roman"/>
          <w:lang w:bidi="et-EE"/>
        </w:rPr>
        <w:t xml:space="preserve"> </w:t>
      </w:r>
      <w:r w:rsidR="00AF4B2D" w:rsidRPr="003903D5">
        <w:rPr>
          <w:rFonts w:ascii="Times New Roman" w:eastAsia="Times New Roman" w:hAnsi="Times New Roman" w:cs="Times New Roman"/>
          <w:lang w:bidi="et-EE"/>
        </w:rPr>
        <w:t xml:space="preserve">hädamaandumisel </w:t>
      </w:r>
      <w:r w:rsidRPr="003903D5">
        <w:rPr>
          <w:rFonts w:ascii="Times New Roman" w:eastAsia="Times New Roman" w:hAnsi="Times New Roman" w:cs="Times New Roman"/>
          <w:lang w:bidi="et-EE"/>
        </w:rPr>
        <w:t xml:space="preserve">loetakse lend jätkuvaks seni, kuni </w:t>
      </w:r>
      <w:r w:rsidR="00AF4B2D" w:rsidRPr="003903D5">
        <w:rPr>
          <w:rFonts w:ascii="Times New Roman" w:eastAsia="Times New Roman" w:hAnsi="Times New Roman" w:cs="Times New Roman"/>
          <w:lang w:bidi="et-EE"/>
        </w:rPr>
        <w:t>pädevad asutused</w:t>
      </w:r>
      <w:r w:rsidRPr="003903D5">
        <w:rPr>
          <w:rFonts w:ascii="Times New Roman" w:eastAsia="Times New Roman" w:hAnsi="Times New Roman" w:cs="Times New Roman"/>
          <w:lang w:bidi="et-EE"/>
        </w:rPr>
        <w:t xml:space="preserve"> võtavad üle vastutuse õhusõiduki </w:t>
      </w:r>
      <w:r w:rsidR="00AF4B2D" w:rsidRPr="003903D5">
        <w:rPr>
          <w:rFonts w:ascii="Times New Roman" w:eastAsia="Times New Roman" w:hAnsi="Times New Roman" w:cs="Times New Roman"/>
          <w:lang w:bidi="et-EE"/>
        </w:rPr>
        <w:t xml:space="preserve">ning </w:t>
      </w:r>
      <w:r w:rsidRPr="003903D5">
        <w:rPr>
          <w:rFonts w:ascii="Times New Roman" w:eastAsia="Times New Roman" w:hAnsi="Times New Roman" w:cs="Times New Roman"/>
          <w:lang w:bidi="et-EE"/>
        </w:rPr>
        <w:t xml:space="preserve">pardal </w:t>
      </w:r>
      <w:r w:rsidR="004D17AF" w:rsidRPr="003903D5">
        <w:rPr>
          <w:rFonts w:ascii="Times New Roman" w:eastAsia="Times New Roman" w:hAnsi="Times New Roman" w:cs="Times New Roman"/>
          <w:lang w:bidi="et-EE"/>
        </w:rPr>
        <w:t xml:space="preserve">viibivate </w:t>
      </w:r>
      <w:r w:rsidRPr="003903D5">
        <w:rPr>
          <w:rFonts w:ascii="Times New Roman" w:eastAsia="Times New Roman" w:hAnsi="Times New Roman" w:cs="Times New Roman"/>
          <w:lang w:bidi="et-EE"/>
        </w:rPr>
        <w:t>isikute ja vara eest</w:t>
      </w:r>
      <w:r w:rsidR="00AF4B2D" w:rsidRPr="003903D5">
        <w:rPr>
          <w:rFonts w:ascii="Times New Roman" w:eastAsia="Times New Roman" w:hAnsi="Times New Roman" w:cs="Times New Roman"/>
          <w:lang w:bidi="et-EE"/>
        </w:rPr>
        <w:t>, ja</w:t>
      </w:r>
    </w:p>
    <w:p w14:paraId="20E99E58" w14:textId="77777777" w:rsidR="00AF4B2D" w:rsidRPr="003903D5" w:rsidRDefault="00AF4B2D" w:rsidP="00E500BF">
      <w:pPr>
        <w:ind w:left="1440" w:hanging="720"/>
        <w:jc w:val="both"/>
        <w:rPr>
          <w:rFonts w:ascii="Times New Roman" w:eastAsia="Times New Roman" w:hAnsi="Times New Roman" w:cs="Times New Roman"/>
          <w:lang w:bidi="et-EE"/>
        </w:rPr>
      </w:pPr>
    </w:p>
    <w:p w14:paraId="4893BF4A" w14:textId="5EF788F7" w:rsidR="00670678" w:rsidRPr="003903D5" w:rsidRDefault="00070A89" w:rsidP="00E500BF">
      <w:pPr>
        <w:ind w:left="1440" w:hanging="720"/>
        <w:jc w:val="both"/>
        <w:rPr>
          <w:rFonts w:ascii="Times New Roman" w:hAnsi="Times New Roman" w:cs="Times New Roman"/>
        </w:rPr>
      </w:pPr>
      <w:r w:rsidRPr="003903D5">
        <w:rPr>
          <w:rFonts w:ascii="Times New Roman" w:eastAsia="Times New Roman" w:hAnsi="Times New Roman" w:cs="Times New Roman"/>
          <w:lang w:bidi="et-EE"/>
        </w:rPr>
        <w:t>b)</w:t>
      </w:r>
      <w:r w:rsidRPr="003903D5">
        <w:rPr>
          <w:rFonts w:ascii="Times New Roman" w:eastAsia="Times New Roman" w:hAnsi="Times New Roman" w:cs="Times New Roman"/>
          <w:lang w:bidi="et-EE"/>
        </w:rPr>
        <w:tab/>
        <w:t>kui käitaja riik ei ole sama mis registreerimisriik, loetakse konventsiooni artiklites 4, 5 ja 13 kasutatud mõistet „registreerimisriik“ käitaja riigiks.</w:t>
      </w:r>
    </w:p>
    <w:p w14:paraId="161A397C" w14:textId="77777777" w:rsidR="00AF4B2D" w:rsidRPr="003903D5" w:rsidRDefault="00AF4B2D" w:rsidP="00E500BF">
      <w:pPr>
        <w:jc w:val="both"/>
        <w:rPr>
          <w:rFonts w:ascii="Times New Roman" w:eastAsia="Times New Roman" w:hAnsi="Times New Roman" w:cs="Times New Roman"/>
          <w:lang w:bidi="et-EE"/>
        </w:rPr>
      </w:pPr>
    </w:p>
    <w:p w14:paraId="671E5FDC" w14:textId="594E5B5F"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4.</w:t>
      </w:r>
      <w:r w:rsidRPr="003903D5">
        <w:rPr>
          <w:rFonts w:ascii="Times New Roman" w:eastAsia="Times New Roman" w:hAnsi="Times New Roman" w:cs="Times New Roman"/>
          <w:lang w:bidi="et-EE"/>
        </w:rPr>
        <w:tab/>
        <w:t>Konventsiooni ei kohaldata sõjaväe-, tolli- või politseiteenistuses kasutatavate õhusõidukite suhtes.</w:t>
      </w:r>
    </w:p>
    <w:p w14:paraId="2654ED03" w14:textId="77777777" w:rsidR="00AF4B2D" w:rsidRPr="003903D5" w:rsidRDefault="00AF4B2D" w:rsidP="00E500BF">
      <w:pPr>
        <w:jc w:val="both"/>
        <w:rPr>
          <w:rFonts w:ascii="Times New Roman" w:hAnsi="Times New Roman" w:cs="Times New Roman"/>
        </w:rPr>
      </w:pPr>
    </w:p>
    <w:p w14:paraId="13505CEE" w14:textId="77777777" w:rsidR="00670678" w:rsidRPr="003903D5" w:rsidRDefault="00070A89" w:rsidP="00E500BF">
      <w:pPr>
        <w:jc w:val="center"/>
        <w:outlineLvl w:val="2"/>
        <w:rPr>
          <w:rFonts w:ascii="Times New Roman" w:eastAsia="Times New Roman" w:hAnsi="Times New Roman" w:cs="Times New Roman"/>
          <w:lang w:bidi="et-EE"/>
        </w:rPr>
      </w:pPr>
      <w:bookmarkStart w:id="2" w:name="bookmark8"/>
      <w:bookmarkStart w:id="3" w:name="bookmark9"/>
      <w:r w:rsidRPr="003903D5">
        <w:rPr>
          <w:rFonts w:ascii="Times New Roman" w:eastAsia="Times New Roman" w:hAnsi="Times New Roman" w:cs="Times New Roman"/>
          <w:lang w:bidi="et-EE"/>
        </w:rPr>
        <w:t>Artikkel 2</w:t>
      </w:r>
      <w:bookmarkEnd w:id="2"/>
      <w:bookmarkEnd w:id="3"/>
    </w:p>
    <w:p w14:paraId="3543587A" w14:textId="77777777" w:rsidR="00AF4B2D" w:rsidRPr="003903D5" w:rsidRDefault="00AF4B2D" w:rsidP="00E500BF">
      <w:pPr>
        <w:jc w:val="center"/>
        <w:outlineLvl w:val="2"/>
        <w:rPr>
          <w:rFonts w:ascii="Times New Roman" w:hAnsi="Times New Roman" w:cs="Times New Roman"/>
        </w:rPr>
      </w:pPr>
    </w:p>
    <w:p w14:paraId="0D09E06B" w14:textId="32446B4F"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 xml:space="preserve">Ilma et see piiraks artikli 4 kohaldamist ja välja arvatud juhul, kui seda nõuab õhusõiduki või selle pardal </w:t>
      </w:r>
      <w:r w:rsidR="00AF4B2D" w:rsidRPr="003903D5">
        <w:rPr>
          <w:rFonts w:ascii="Times New Roman" w:eastAsia="Times New Roman" w:hAnsi="Times New Roman" w:cs="Times New Roman"/>
          <w:lang w:bidi="et-EE"/>
        </w:rPr>
        <w:t xml:space="preserve">viibivate </w:t>
      </w:r>
      <w:r w:rsidRPr="003903D5">
        <w:rPr>
          <w:rFonts w:ascii="Times New Roman" w:eastAsia="Times New Roman" w:hAnsi="Times New Roman" w:cs="Times New Roman"/>
          <w:lang w:bidi="et-EE"/>
        </w:rPr>
        <w:t xml:space="preserve">isikute või vara ohutus, ei tõlgendata konventsiooni nii, et see lubaks või nõuaks meetmeid seoses poliitilise iseloomuga </w:t>
      </w:r>
      <w:r w:rsidR="00AF4B2D" w:rsidRPr="003903D5">
        <w:rPr>
          <w:rFonts w:ascii="Times New Roman" w:eastAsia="Times New Roman" w:hAnsi="Times New Roman" w:cs="Times New Roman"/>
          <w:lang w:bidi="et-EE"/>
        </w:rPr>
        <w:t>kriminaalkuritegudega</w:t>
      </w:r>
      <w:r w:rsidRPr="003903D5">
        <w:rPr>
          <w:rFonts w:ascii="Times New Roman" w:eastAsia="Times New Roman" w:hAnsi="Times New Roman" w:cs="Times New Roman"/>
          <w:lang w:bidi="et-EE"/>
        </w:rPr>
        <w:t xml:space="preserve"> või diskrimineerimisega rassi, usu, rahvuse, etnilise päritolu, poliitiliste veendumuste või soo alusel.</w:t>
      </w:r>
    </w:p>
    <w:p w14:paraId="4EF32710" w14:textId="77777777" w:rsidR="0088111A" w:rsidRPr="003903D5" w:rsidRDefault="0088111A" w:rsidP="00E500BF">
      <w:pPr>
        <w:jc w:val="both"/>
        <w:rPr>
          <w:rFonts w:ascii="Times New Roman" w:hAnsi="Times New Roman" w:cs="Times New Roman"/>
        </w:rPr>
      </w:pPr>
    </w:p>
    <w:p w14:paraId="612E6182" w14:textId="77777777" w:rsidR="00670678" w:rsidRPr="003903D5" w:rsidRDefault="00070A89" w:rsidP="00E500BF">
      <w:pPr>
        <w:jc w:val="center"/>
        <w:outlineLvl w:val="2"/>
        <w:rPr>
          <w:rFonts w:ascii="Times New Roman" w:hAnsi="Times New Roman" w:cs="Times New Roman"/>
        </w:rPr>
      </w:pPr>
      <w:bookmarkStart w:id="4" w:name="bookmark10"/>
      <w:r w:rsidRPr="003903D5">
        <w:rPr>
          <w:rFonts w:ascii="Times New Roman" w:eastAsia="Times New Roman" w:hAnsi="Times New Roman" w:cs="Times New Roman"/>
          <w:lang w:bidi="et-EE"/>
        </w:rPr>
        <w:t>II peatükk – jurisdiktsioon</w:t>
      </w:r>
      <w:bookmarkEnd w:id="4"/>
    </w:p>
    <w:p w14:paraId="4B5FAA1E" w14:textId="77777777" w:rsidR="0088111A" w:rsidRPr="003903D5" w:rsidRDefault="0088111A" w:rsidP="00E500BF">
      <w:pPr>
        <w:jc w:val="center"/>
        <w:outlineLvl w:val="2"/>
        <w:rPr>
          <w:rFonts w:ascii="Times New Roman" w:hAnsi="Times New Roman" w:cs="Times New Roman"/>
        </w:rPr>
      </w:pPr>
    </w:p>
    <w:p w14:paraId="300E1E56" w14:textId="77777777" w:rsidR="00670678" w:rsidRPr="003903D5" w:rsidRDefault="00070A89" w:rsidP="00E500BF">
      <w:pPr>
        <w:jc w:val="center"/>
        <w:outlineLvl w:val="2"/>
        <w:rPr>
          <w:rFonts w:ascii="Times New Roman" w:hAnsi="Times New Roman" w:cs="Times New Roman"/>
        </w:rPr>
      </w:pPr>
      <w:bookmarkStart w:id="5" w:name="bookmark11"/>
      <w:bookmarkStart w:id="6" w:name="bookmark12"/>
      <w:r w:rsidRPr="003903D5">
        <w:rPr>
          <w:rFonts w:ascii="Times New Roman" w:eastAsia="Times New Roman" w:hAnsi="Times New Roman" w:cs="Times New Roman"/>
          <w:lang w:bidi="et-EE"/>
        </w:rPr>
        <w:t>Artikkel 3</w:t>
      </w:r>
      <w:bookmarkEnd w:id="5"/>
      <w:bookmarkEnd w:id="6"/>
    </w:p>
    <w:p w14:paraId="50982DEE" w14:textId="77777777" w:rsidR="00AF4B2D" w:rsidRPr="003903D5" w:rsidRDefault="00AF4B2D" w:rsidP="00E500BF">
      <w:pPr>
        <w:jc w:val="both"/>
        <w:rPr>
          <w:rFonts w:ascii="Times New Roman" w:eastAsia="Times New Roman" w:hAnsi="Times New Roman" w:cs="Times New Roman"/>
          <w:lang w:bidi="et-EE"/>
        </w:rPr>
      </w:pPr>
    </w:p>
    <w:p w14:paraId="28AE9020" w14:textId="1CA3BD0C"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t>Õhusõiduki registreerimisriik on pädev teostama jurisdiktsiooni õhusõiduki pardal toimepandud õigusrikkumiste ja tegude üle.</w:t>
      </w:r>
    </w:p>
    <w:p w14:paraId="5BC01275" w14:textId="77777777" w:rsidR="00EC1C6D" w:rsidRPr="003903D5" w:rsidRDefault="00EC1C6D" w:rsidP="00E500BF">
      <w:pPr>
        <w:jc w:val="both"/>
        <w:rPr>
          <w:rFonts w:ascii="Times New Roman" w:hAnsi="Times New Roman" w:cs="Times New Roman"/>
        </w:rPr>
      </w:pPr>
    </w:p>
    <w:p w14:paraId="4BDBEF05" w14:textId="5F23017E" w:rsidR="00670678" w:rsidRPr="003903D5" w:rsidRDefault="0088111A"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1 </w:t>
      </w:r>
      <w:r w:rsidRPr="003903D5">
        <w:rPr>
          <w:rFonts w:ascii="Times New Roman" w:eastAsia="Times New Roman" w:hAnsi="Times New Roman" w:cs="Times New Roman"/>
          <w:i/>
          <w:lang w:bidi="et-EE"/>
        </w:rPr>
        <w:t>bis</w:t>
      </w:r>
      <w:r w:rsidRPr="003903D5">
        <w:rPr>
          <w:rFonts w:ascii="Times New Roman" w:eastAsia="Times New Roman" w:hAnsi="Times New Roman" w:cs="Times New Roman"/>
          <w:iCs/>
          <w:lang w:bidi="et-EE"/>
        </w:rPr>
        <w:t>.</w:t>
      </w:r>
      <w:r w:rsidRPr="003903D5">
        <w:rPr>
          <w:rFonts w:ascii="Times New Roman" w:eastAsia="Times New Roman" w:hAnsi="Times New Roman" w:cs="Times New Roman"/>
          <w:iCs/>
          <w:lang w:bidi="et-EE"/>
        </w:rPr>
        <w:tab/>
      </w:r>
      <w:r w:rsidRPr="003903D5">
        <w:rPr>
          <w:rFonts w:ascii="Times New Roman" w:eastAsia="Times New Roman" w:hAnsi="Times New Roman" w:cs="Times New Roman"/>
          <w:lang w:bidi="et-EE"/>
        </w:rPr>
        <w:t xml:space="preserve">Riik on </w:t>
      </w:r>
      <w:r w:rsidR="00EC1C6D" w:rsidRPr="003903D5">
        <w:rPr>
          <w:rFonts w:ascii="Times New Roman" w:eastAsia="Times New Roman" w:hAnsi="Times New Roman" w:cs="Times New Roman"/>
          <w:lang w:bidi="et-EE"/>
        </w:rPr>
        <w:t xml:space="preserve">samuti </w:t>
      </w:r>
      <w:r w:rsidRPr="003903D5">
        <w:rPr>
          <w:rFonts w:ascii="Times New Roman" w:eastAsia="Times New Roman" w:hAnsi="Times New Roman" w:cs="Times New Roman"/>
          <w:lang w:bidi="et-EE"/>
        </w:rPr>
        <w:t xml:space="preserve">pädev teostama jurisdiktsiooni </w:t>
      </w:r>
      <w:r w:rsidR="004D17AF" w:rsidRPr="003903D5">
        <w:rPr>
          <w:rFonts w:ascii="Times New Roman" w:eastAsia="Times New Roman" w:hAnsi="Times New Roman" w:cs="Times New Roman"/>
          <w:lang w:bidi="et-EE"/>
        </w:rPr>
        <w:t xml:space="preserve">õhusõiduki </w:t>
      </w:r>
      <w:r w:rsidRPr="003903D5">
        <w:rPr>
          <w:rFonts w:ascii="Times New Roman" w:eastAsia="Times New Roman" w:hAnsi="Times New Roman" w:cs="Times New Roman"/>
          <w:lang w:bidi="et-EE"/>
        </w:rPr>
        <w:t>pardal toimepandud õigusrikkumiste ja tegude üle:</w:t>
      </w:r>
    </w:p>
    <w:p w14:paraId="253C4CFD" w14:textId="77777777" w:rsidR="00EC1C6D" w:rsidRPr="003903D5" w:rsidRDefault="00EC1C6D" w:rsidP="00E500BF">
      <w:pPr>
        <w:jc w:val="both"/>
        <w:rPr>
          <w:rFonts w:ascii="Times New Roman" w:hAnsi="Times New Roman" w:cs="Times New Roman"/>
        </w:rPr>
      </w:pPr>
    </w:p>
    <w:p w14:paraId="154D4416" w14:textId="589D5298" w:rsidR="00EC1C6D"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w:t>
      </w:r>
      <w:r w:rsidRPr="003903D5">
        <w:rPr>
          <w:rFonts w:ascii="Times New Roman" w:eastAsia="Times New Roman" w:hAnsi="Times New Roman" w:cs="Times New Roman"/>
          <w:lang w:bidi="et-EE"/>
        </w:rPr>
        <w:tab/>
        <w:t>maandumisrii</w:t>
      </w:r>
      <w:r w:rsidR="00571591" w:rsidRPr="003903D5">
        <w:rPr>
          <w:rFonts w:ascii="Times New Roman" w:eastAsia="Times New Roman" w:hAnsi="Times New Roman" w:cs="Times New Roman"/>
          <w:lang w:bidi="et-EE"/>
        </w:rPr>
        <w:t>gina</w:t>
      </w:r>
      <w:r w:rsidRPr="003903D5">
        <w:rPr>
          <w:rFonts w:ascii="Times New Roman" w:eastAsia="Times New Roman" w:hAnsi="Times New Roman" w:cs="Times New Roman"/>
          <w:lang w:bidi="et-EE"/>
        </w:rPr>
        <w:t>, kui õhusõiduk, mille pardal õigusrikkumine või tegu on toime pandud, maandub tema territooriumil</w:t>
      </w:r>
      <w:r w:rsidR="00EC1C6D" w:rsidRPr="003903D5">
        <w:rPr>
          <w:rFonts w:ascii="Times New Roman" w:eastAsia="Times New Roman" w:hAnsi="Times New Roman" w:cs="Times New Roman"/>
          <w:lang w:bidi="et-EE"/>
        </w:rPr>
        <w:t xml:space="preserve"> ja </w:t>
      </w:r>
      <w:r w:rsidRPr="003903D5">
        <w:rPr>
          <w:rFonts w:ascii="Times New Roman" w:eastAsia="Times New Roman" w:hAnsi="Times New Roman" w:cs="Times New Roman"/>
          <w:lang w:bidi="et-EE"/>
        </w:rPr>
        <w:t>väidetav õigusrikkuja on endiselt pardal, ja</w:t>
      </w:r>
    </w:p>
    <w:p w14:paraId="018AFA53" w14:textId="77777777" w:rsidR="00EC1C6D" w:rsidRPr="003903D5" w:rsidRDefault="00EC1C6D" w:rsidP="00E500BF">
      <w:pPr>
        <w:ind w:left="1440" w:hanging="720"/>
        <w:jc w:val="both"/>
        <w:rPr>
          <w:rFonts w:ascii="Times New Roman" w:eastAsia="Times New Roman" w:hAnsi="Times New Roman" w:cs="Times New Roman"/>
          <w:lang w:bidi="et-EE"/>
        </w:rPr>
      </w:pPr>
    </w:p>
    <w:p w14:paraId="59F8767E" w14:textId="5E4DA397" w:rsidR="00AA4845"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b)</w:t>
      </w:r>
      <w:r w:rsidRPr="003903D5">
        <w:rPr>
          <w:rFonts w:ascii="Times New Roman" w:eastAsia="Times New Roman" w:hAnsi="Times New Roman" w:cs="Times New Roman"/>
          <w:lang w:bidi="et-EE"/>
        </w:rPr>
        <w:tab/>
        <w:t>käitaja rii</w:t>
      </w:r>
      <w:r w:rsidR="00571591" w:rsidRPr="003903D5">
        <w:rPr>
          <w:rFonts w:ascii="Times New Roman" w:eastAsia="Times New Roman" w:hAnsi="Times New Roman" w:cs="Times New Roman"/>
          <w:lang w:bidi="et-EE"/>
        </w:rPr>
        <w:t>gina</w:t>
      </w:r>
      <w:r w:rsidRPr="003903D5">
        <w:rPr>
          <w:rFonts w:ascii="Times New Roman" w:eastAsia="Times New Roman" w:hAnsi="Times New Roman" w:cs="Times New Roman"/>
          <w:lang w:bidi="et-EE"/>
        </w:rPr>
        <w:t xml:space="preserve">, kui õigusrikkumine või tegu on toime pandud õhusõiduki pardal, mis on ilma meeskonnata </w:t>
      </w:r>
      <w:r w:rsidR="00EC1C6D" w:rsidRPr="003903D5">
        <w:rPr>
          <w:rFonts w:ascii="Times New Roman" w:eastAsia="Times New Roman" w:hAnsi="Times New Roman" w:cs="Times New Roman"/>
          <w:lang w:bidi="et-EE"/>
        </w:rPr>
        <w:t xml:space="preserve">renditud </w:t>
      </w:r>
      <w:r w:rsidRPr="003903D5">
        <w:rPr>
          <w:rFonts w:ascii="Times New Roman" w:eastAsia="Times New Roman" w:hAnsi="Times New Roman" w:cs="Times New Roman"/>
          <w:lang w:bidi="et-EE"/>
        </w:rPr>
        <w:t>rentnikule, kelle peamine tegevuskoht või</w:t>
      </w:r>
      <w:r w:rsidR="00AA4845" w:rsidRPr="003903D5">
        <w:rPr>
          <w:rFonts w:ascii="Times New Roman" w:eastAsia="Times New Roman" w:hAnsi="Times New Roman" w:cs="Times New Roman"/>
          <w:lang w:bidi="et-EE"/>
        </w:rPr>
        <w:t xml:space="preserve"> selle puudumisel püsiv asukoht </w:t>
      </w:r>
      <w:r w:rsidRPr="003903D5">
        <w:rPr>
          <w:rFonts w:ascii="Times New Roman" w:eastAsia="Times New Roman" w:hAnsi="Times New Roman" w:cs="Times New Roman"/>
          <w:lang w:bidi="et-EE"/>
        </w:rPr>
        <w:t>on kõnealuses riigis.</w:t>
      </w:r>
    </w:p>
    <w:p w14:paraId="7B0490A3" w14:textId="77777777" w:rsidR="00AA4845" w:rsidRPr="003903D5" w:rsidRDefault="00AA4845" w:rsidP="00E500BF">
      <w:pPr>
        <w:jc w:val="both"/>
        <w:rPr>
          <w:rFonts w:ascii="Times New Roman" w:eastAsia="Times New Roman" w:hAnsi="Times New Roman" w:cs="Times New Roman"/>
          <w:lang w:bidi="et-EE"/>
        </w:rPr>
      </w:pPr>
    </w:p>
    <w:p w14:paraId="72B00D7C" w14:textId="2925F04C"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r>
      <w:r w:rsidR="00A67A1D" w:rsidRPr="003903D5">
        <w:rPr>
          <w:rFonts w:ascii="Times New Roman" w:eastAsia="Times New Roman" w:hAnsi="Times New Roman" w:cs="Times New Roman"/>
          <w:lang w:bidi="et-EE"/>
        </w:rPr>
        <w:t>K</w:t>
      </w:r>
      <w:r w:rsidRPr="003903D5">
        <w:rPr>
          <w:rFonts w:ascii="Times New Roman" w:eastAsia="Times New Roman" w:hAnsi="Times New Roman" w:cs="Times New Roman"/>
          <w:lang w:bidi="et-EE"/>
        </w:rPr>
        <w:t>onventsiooniosaline riik võtab vajalikud meetmed</w:t>
      </w:r>
      <w:r w:rsidR="008A64AB"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registreerimisriigi</w:t>
      </w:r>
      <w:r w:rsidR="00A67A1D" w:rsidRPr="003903D5">
        <w:rPr>
          <w:rFonts w:ascii="Times New Roman" w:eastAsia="Times New Roman" w:hAnsi="Times New Roman" w:cs="Times New Roman"/>
          <w:lang w:bidi="et-EE"/>
        </w:rPr>
        <w:t>na</w:t>
      </w:r>
      <w:r w:rsidRPr="003903D5">
        <w:rPr>
          <w:rFonts w:ascii="Times New Roman" w:eastAsia="Times New Roman" w:hAnsi="Times New Roman" w:cs="Times New Roman"/>
          <w:lang w:bidi="et-EE"/>
        </w:rPr>
        <w:t xml:space="preserve"> </w:t>
      </w:r>
      <w:r w:rsidR="00A67A1D" w:rsidRPr="003903D5">
        <w:rPr>
          <w:rFonts w:ascii="Times New Roman" w:eastAsia="Times New Roman" w:hAnsi="Times New Roman" w:cs="Times New Roman"/>
          <w:lang w:bidi="et-EE"/>
        </w:rPr>
        <w:t>jurisdiktsioon</w:t>
      </w:r>
      <w:r w:rsidR="008A64AB" w:rsidRPr="003903D5">
        <w:rPr>
          <w:rFonts w:ascii="Times New Roman" w:eastAsia="Times New Roman" w:hAnsi="Times New Roman" w:cs="Times New Roman"/>
          <w:lang w:bidi="et-EE"/>
        </w:rPr>
        <w:t>i kehtestamiseks</w:t>
      </w:r>
      <w:r w:rsidR="00A67A1D"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 xml:space="preserve">selles riigis registreeritud õhusõiduki pardal toime pandud õigusrikkumiste </w:t>
      </w:r>
      <w:r w:rsidR="00A67A1D" w:rsidRPr="003903D5">
        <w:rPr>
          <w:rFonts w:ascii="Times New Roman" w:eastAsia="Times New Roman" w:hAnsi="Times New Roman" w:cs="Times New Roman"/>
          <w:lang w:bidi="et-EE"/>
        </w:rPr>
        <w:t>üle</w:t>
      </w:r>
      <w:r w:rsidRPr="003903D5">
        <w:rPr>
          <w:rFonts w:ascii="Times New Roman" w:eastAsia="Times New Roman" w:hAnsi="Times New Roman" w:cs="Times New Roman"/>
          <w:lang w:bidi="et-EE"/>
        </w:rPr>
        <w:t>.</w:t>
      </w:r>
    </w:p>
    <w:p w14:paraId="22E2D468" w14:textId="77777777" w:rsidR="00A67A1D" w:rsidRPr="003903D5" w:rsidRDefault="00A67A1D" w:rsidP="00E500BF">
      <w:pPr>
        <w:jc w:val="both"/>
        <w:rPr>
          <w:rFonts w:ascii="Times New Roman" w:hAnsi="Times New Roman" w:cs="Times New Roman"/>
        </w:rPr>
      </w:pPr>
    </w:p>
    <w:p w14:paraId="67023C1D" w14:textId="58B9F659" w:rsidR="00A85AF3" w:rsidRPr="003903D5" w:rsidRDefault="00A85AF3"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2 </w:t>
      </w:r>
      <w:r w:rsidRPr="003903D5">
        <w:rPr>
          <w:rFonts w:ascii="Times New Roman" w:eastAsia="Times New Roman" w:hAnsi="Times New Roman" w:cs="Times New Roman"/>
          <w:i/>
          <w:lang w:bidi="et-EE"/>
        </w:rPr>
        <w:t>bis.</w:t>
      </w:r>
      <w:r w:rsidRPr="003903D5">
        <w:rPr>
          <w:rFonts w:ascii="Times New Roman" w:eastAsia="Times New Roman" w:hAnsi="Times New Roman" w:cs="Times New Roman"/>
          <w:i/>
          <w:lang w:bidi="et-EE"/>
        </w:rPr>
        <w:tab/>
      </w:r>
      <w:r w:rsidR="00A67A1D" w:rsidRPr="003903D5">
        <w:rPr>
          <w:rFonts w:ascii="Times New Roman" w:eastAsia="Times New Roman" w:hAnsi="Times New Roman" w:cs="Times New Roman"/>
          <w:lang w:bidi="et-EE"/>
        </w:rPr>
        <w:t>K</w:t>
      </w:r>
      <w:r w:rsidRPr="003903D5">
        <w:rPr>
          <w:rFonts w:ascii="Times New Roman" w:eastAsia="Times New Roman" w:hAnsi="Times New Roman" w:cs="Times New Roman"/>
          <w:lang w:bidi="et-EE"/>
        </w:rPr>
        <w:t xml:space="preserve">onventsiooniosaline riik võtab </w:t>
      </w:r>
      <w:r w:rsidR="00A67A1D" w:rsidRPr="003903D5">
        <w:rPr>
          <w:rFonts w:ascii="Times New Roman" w:eastAsia="Times New Roman" w:hAnsi="Times New Roman" w:cs="Times New Roman"/>
          <w:lang w:bidi="et-EE"/>
        </w:rPr>
        <w:t xml:space="preserve">samuti vajalikud </w:t>
      </w:r>
      <w:r w:rsidRPr="003903D5">
        <w:rPr>
          <w:rFonts w:ascii="Times New Roman" w:eastAsia="Times New Roman" w:hAnsi="Times New Roman" w:cs="Times New Roman"/>
          <w:lang w:bidi="et-EE"/>
        </w:rPr>
        <w:t>meetmed</w:t>
      </w:r>
      <w:r w:rsidR="008A64AB"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jurisdiktsioon</w:t>
      </w:r>
      <w:r w:rsidR="008A64AB" w:rsidRPr="003903D5">
        <w:rPr>
          <w:rFonts w:ascii="Times New Roman" w:eastAsia="Times New Roman" w:hAnsi="Times New Roman" w:cs="Times New Roman"/>
          <w:lang w:bidi="et-EE"/>
        </w:rPr>
        <w:t>i kehtestamiseks</w:t>
      </w:r>
      <w:r w:rsidRPr="003903D5">
        <w:rPr>
          <w:rFonts w:ascii="Times New Roman" w:eastAsia="Times New Roman" w:hAnsi="Times New Roman" w:cs="Times New Roman"/>
          <w:lang w:bidi="et-EE"/>
        </w:rPr>
        <w:t xml:space="preserve"> õhusõiduki pardal toimepandud õigusrikkumiste üle järgmistel juhtudel:</w:t>
      </w:r>
    </w:p>
    <w:p w14:paraId="0E4820EF" w14:textId="77777777" w:rsidR="00A67A1D" w:rsidRPr="003903D5" w:rsidRDefault="00A67A1D" w:rsidP="00E500BF">
      <w:pPr>
        <w:jc w:val="both"/>
        <w:rPr>
          <w:rFonts w:ascii="Times New Roman" w:hAnsi="Times New Roman" w:cs="Times New Roman"/>
        </w:rPr>
      </w:pPr>
    </w:p>
    <w:p w14:paraId="38649C68" w14:textId="4C1E6530" w:rsidR="00A67A1D"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w:t>
      </w:r>
      <w:r w:rsidRPr="003903D5">
        <w:rPr>
          <w:rFonts w:ascii="Times New Roman" w:eastAsia="Times New Roman" w:hAnsi="Times New Roman" w:cs="Times New Roman"/>
          <w:lang w:bidi="et-EE"/>
        </w:rPr>
        <w:tab/>
        <w:t>maandumisrii</w:t>
      </w:r>
      <w:r w:rsidR="00A67A1D" w:rsidRPr="003903D5">
        <w:rPr>
          <w:rFonts w:ascii="Times New Roman" w:eastAsia="Times New Roman" w:hAnsi="Times New Roman" w:cs="Times New Roman"/>
          <w:lang w:bidi="et-EE"/>
        </w:rPr>
        <w:t>gina</w:t>
      </w:r>
      <w:r w:rsidRPr="003903D5">
        <w:rPr>
          <w:rFonts w:ascii="Times New Roman" w:eastAsia="Times New Roman" w:hAnsi="Times New Roman" w:cs="Times New Roman"/>
          <w:lang w:bidi="et-EE"/>
        </w:rPr>
        <w:t>, kui:</w:t>
      </w:r>
    </w:p>
    <w:p w14:paraId="11A00991" w14:textId="77777777" w:rsidR="00A67A1D" w:rsidRPr="003903D5" w:rsidRDefault="00A67A1D" w:rsidP="00E500BF">
      <w:pPr>
        <w:ind w:left="2160" w:hanging="720"/>
        <w:jc w:val="both"/>
        <w:rPr>
          <w:rFonts w:ascii="Times New Roman" w:eastAsia="Times New Roman" w:hAnsi="Times New Roman" w:cs="Times New Roman"/>
          <w:lang w:bidi="et-EE"/>
        </w:rPr>
      </w:pPr>
    </w:p>
    <w:p w14:paraId="6A42D5D4" w14:textId="118F7FD9" w:rsidR="00A67A1D" w:rsidRPr="003903D5" w:rsidRDefault="00070A89" w:rsidP="00E500BF">
      <w:pPr>
        <w:ind w:left="216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i)</w:t>
      </w:r>
      <w:r w:rsidRPr="003903D5">
        <w:rPr>
          <w:rFonts w:ascii="Times New Roman" w:eastAsia="Times New Roman" w:hAnsi="Times New Roman" w:cs="Times New Roman"/>
          <w:lang w:bidi="et-EE"/>
        </w:rPr>
        <w:tab/>
        <w:t xml:space="preserve">õhusõiduki, mille pardal õigusrikkumine toime pandi, viimane </w:t>
      </w:r>
      <w:proofErr w:type="spellStart"/>
      <w:r w:rsidR="00A67A1D" w:rsidRPr="003903D5">
        <w:rPr>
          <w:rFonts w:ascii="Times New Roman" w:eastAsia="Times New Roman" w:hAnsi="Times New Roman" w:cs="Times New Roman"/>
          <w:lang w:bidi="et-EE"/>
        </w:rPr>
        <w:t>õhkutõusu</w:t>
      </w:r>
      <w:proofErr w:type="spellEnd"/>
      <w:r w:rsidR="00A67A1D"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või järgmine kavandatud maandumiskoht asub tema territooriumil ja õhusõiduk maandub seejärel tema territooriumil</w:t>
      </w:r>
      <w:r w:rsidR="00A67A1D" w:rsidRPr="003903D5">
        <w:rPr>
          <w:rFonts w:ascii="Times New Roman" w:eastAsia="Times New Roman" w:hAnsi="Times New Roman" w:cs="Times New Roman"/>
          <w:lang w:bidi="et-EE"/>
        </w:rPr>
        <w:t xml:space="preserve"> ning </w:t>
      </w:r>
      <w:r w:rsidRPr="003903D5">
        <w:rPr>
          <w:rFonts w:ascii="Times New Roman" w:eastAsia="Times New Roman" w:hAnsi="Times New Roman" w:cs="Times New Roman"/>
          <w:lang w:bidi="et-EE"/>
        </w:rPr>
        <w:t>väidetav õigusrikkuja on endiselt pardal, ja</w:t>
      </w:r>
    </w:p>
    <w:p w14:paraId="15D2B2A2" w14:textId="77777777" w:rsidR="00A67A1D" w:rsidRPr="003903D5" w:rsidRDefault="00A67A1D" w:rsidP="00E500BF">
      <w:pPr>
        <w:ind w:left="2160" w:hanging="720"/>
        <w:jc w:val="both"/>
        <w:rPr>
          <w:rFonts w:ascii="Times New Roman" w:eastAsia="Times New Roman" w:hAnsi="Times New Roman" w:cs="Times New Roman"/>
          <w:lang w:bidi="et-EE"/>
        </w:rPr>
      </w:pPr>
    </w:p>
    <w:p w14:paraId="753D5BAB" w14:textId="75BE04FF" w:rsidR="00670678" w:rsidRPr="003903D5" w:rsidRDefault="00070A89" w:rsidP="00E500BF">
      <w:pPr>
        <w:ind w:left="2160" w:hanging="720"/>
        <w:jc w:val="both"/>
        <w:rPr>
          <w:rFonts w:ascii="Times New Roman" w:hAnsi="Times New Roman" w:cs="Times New Roman"/>
        </w:rPr>
      </w:pPr>
      <w:r w:rsidRPr="003903D5">
        <w:rPr>
          <w:rFonts w:ascii="Times New Roman" w:eastAsia="Times New Roman" w:hAnsi="Times New Roman" w:cs="Times New Roman"/>
          <w:lang w:bidi="et-EE"/>
        </w:rPr>
        <w:t>ii)</w:t>
      </w:r>
      <w:r w:rsidRPr="003903D5">
        <w:rPr>
          <w:rFonts w:ascii="Times New Roman" w:eastAsia="Times New Roman" w:hAnsi="Times New Roman" w:cs="Times New Roman"/>
          <w:lang w:bidi="et-EE"/>
        </w:rPr>
        <w:tab/>
        <w:t>õhusõiduki või selles viibivate isikute või vara ohutus või vajalik kord ja distsipliin pardal on ohus;</w:t>
      </w:r>
    </w:p>
    <w:p w14:paraId="6E50A701" w14:textId="77777777" w:rsidR="0009556E" w:rsidRPr="003903D5" w:rsidRDefault="0009556E" w:rsidP="00E500BF">
      <w:pPr>
        <w:jc w:val="both"/>
        <w:rPr>
          <w:rFonts w:ascii="Times New Roman" w:eastAsia="Times New Roman" w:hAnsi="Times New Roman" w:cs="Times New Roman"/>
          <w:lang w:bidi="et-EE"/>
        </w:rPr>
      </w:pPr>
    </w:p>
    <w:p w14:paraId="4DF2A9DA" w14:textId="3C2B60A5" w:rsidR="00670678" w:rsidRPr="003903D5" w:rsidRDefault="00070A89" w:rsidP="00E500BF">
      <w:pPr>
        <w:ind w:left="1440" w:hanging="720"/>
        <w:jc w:val="both"/>
        <w:rPr>
          <w:rFonts w:ascii="Times New Roman" w:hAnsi="Times New Roman" w:cs="Times New Roman"/>
        </w:rPr>
      </w:pPr>
      <w:r w:rsidRPr="003903D5">
        <w:rPr>
          <w:rFonts w:ascii="Times New Roman" w:eastAsia="Times New Roman" w:hAnsi="Times New Roman" w:cs="Times New Roman"/>
          <w:lang w:bidi="et-EE"/>
        </w:rPr>
        <w:t>b)</w:t>
      </w:r>
      <w:r w:rsidRPr="003903D5">
        <w:rPr>
          <w:rFonts w:ascii="Times New Roman" w:eastAsia="Times New Roman" w:hAnsi="Times New Roman" w:cs="Times New Roman"/>
          <w:lang w:bidi="et-EE"/>
        </w:rPr>
        <w:tab/>
        <w:t xml:space="preserve">käitaja </w:t>
      </w:r>
      <w:r w:rsidR="0009556E" w:rsidRPr="003903D5">
        <w:rPr>
          <w:rFonts w:ascii="Times New Roman" w:eastAsia="Times New Roman" w:hAnsi="Times New Roman" w:cs="Times New Roman"/>
          <w:lang w:bidi="et-EE"/>
        </w:rPr>
        <w:t>riigina</w:t>
      </w:r>
      <w:r w:rsidRPr="003903D5">
        <w:rPr>
          <w:rFonts w:ascii="Times New Roman" w:eastAsia="Times New Roman" w:hAnsi="Times New Roman" w:cs="Times New Roman"/>
          <w:lang w:bidi="et-EE"/>
        </w:rPr>
        <w:t xml:space="preserve">, kui õigusrikkumine on toime pandud õhusõiduki pardal, mis on </w:t>
      </w:r>
      <w:r w:rsidR="0009556E" w:rsidRPr="003903D5">
        <w:rPr>
          <w:rFonts w:ascii="Times New Roman" w:eastAsia="Times New Roman" w:hAnsi="Times New Roman" w:cs="Times New Roman"/>
          <w:lang w:bidi="et-EE"/>
        </w:rPr>
        <w:t xml:space="preserve">ilma meeskonnata </w:t>
      </w:r>
      <w:r w:rsidRPr="003903D5">
        <w:rPr>
          <w:rFonts w:ascii="Times New Roman" w:eastAsia="Times New Roman" w:hAnsi="Times New Roman" w:cs="Times New Roman"/>
          <w:lang w:bidi="et-EE"/>
        </w:rPr>
        <w:t>renditud rentnikule, kelle peamine tegevuskoht või</w:t>
      </w:r>
      <w:r w:rsidR="002338CE" w:rsidRPr="003903D5">
        <w:rPr>
          <w:rFonts w:ascii="Times New Roman" w:eastAsia="Times New Roman" w:hAnsi="Times New Roman" w:cs="Times New Roman"/>
          <w:lang w:bidi="et-EE"/>
        </w:rPr>
        <w:t xml:space="preserve"> selle puudumisel püsiv asukoht </w:t>
      </w:r>
      <w:r w:rsidRPr="003903D5">
        <w:rPr>
          <w:rFonts w:ascii="Times New Roman" w:eastAsia="Times New Roman" w:hAnsi="Times New Roman" w:cs="Times New Roman"/>
          <w:lang w:bidi="et-EE"/>
        </w:rPr>
        <w:t>on kõnealuses riigis.</w:t>
      </w:r>
    </w:p>
    <w:p w14:paraId="2885428E" w14:textId="77777777" w:rsidR="0009556E" w:rsidRPr="003903D5" w:rsidRDefault="0009556E" w:rsidP="00E500BF">
      <w:pPr>
        <w:jc w:val="both"/>
        <w:rPr>
          <w:rFonts w:ascii="Times New Roman" w:eastAsia="Times New Roman" w:hAnsi="Times New Roman" w:cs="Times New Roman"/>
          <w:lang w:bidi="et-EE"/>
        </w:rPr>
      </w:pPr>
    </w:p>
    <w:p w14:paraId="716AFE6A" w14:textId="71605C81"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 xml:space="preserve">2 </w:t>
      </w:r>
      <w:proofErr w:type="spellStart"/>
      <w:r w:rsidRPr="003903D5">
        <w:rPr>
          <w:rFonts w:ascii="Times New Roman" w:eastAsia="Times New Roman" w:hAnsi="Times New Roman" w:cs="Times New Roman"/>
          <w:i/>
          <w:lang w:bidi="et-EE"/>
        </w:rPr>
        <w:t>ter</w:t>
      </w:r>
      <w:proofErr w:type="spellEnd"/>
      <w:r w:rsidRPr="003903D5">
        <w:rPr>
          <w:rFonts w:ascii="Times New Roman" w:eastAsia="Times New Roman" w:hAnsi="Times New Roman" w:cs="Times New Roman"/>
          <w:i/>
          <w:lang w:bidi="et-EE"/>
        </w:rPr>
        <w:t>.</w:t>
      </w:r>
      <w:r w:rsidRPr="003903D5">
        <w:rPr>
          <w:rFonts w:ascii="Times New Roman" w:eastAsia="Times New Roman" w:hAnsi="Times New Roman" w:cs="Times New Roman"/>
          <w:i/>
          <w:lang w:bidi="et-EE"/>
        </w:rPr>
        <w:tab/>
      </w:r>
      <w:r w:rsidR="002338CE" w:rsidRPr="003903D5">
        <w:rPr>
          <w:rFonts w:ascii="Times New Roman" w:eastAsia="Times New Roman" w:hAnsi="Times New Roman" w:cs="Times New Roman"/>
          <w:lang w:bidi="et-EE"/>
        </w:rPr>
        <w:t>Maandumisriigina</w:t>
      </w:r>
      <w:r w:rsidRPr="003903D5">
        <w:rPr>
          <w:rFonts w:ascii="Times New Roman" w:eastAsia="Times New Roman" w:hAnsi="Times New Roman" w:cs="Times New Roman"/>
          <w:lang w:bidi="et-EE"/>
        </w:rPr>
        <w:t xml:space="preserve"> jurisdiktsiooni teostamisel kaalub riik, kas kõnealune õigusrikkumine </w:t>
      </w:r>
      <w:r w:rsidRPr="003903D5">
        <w:rPr>
          <w:rFonts w:ascii="Times New Roman" w:eastAsia="Times New Roman" w:hAnsi="Times New Roman" w:cs="Times New Roman"/>
          <w:lang w:bidi="et-EE"/>
        </w:rPr>
        <w:lastRenderedPageBreak/>
        <w:t>on käitaja riigi</w:t>
      </w:r>
      <w:r w:rsidR="002338CE" w:rsidRPr="003903D5">
        <w:rPr>
          <w:rFonts w:ascii="Times New Roman" w:eastAsia="Times New Roman" w:hAnsi="Times New Roman" w:cs="Times New Roman"/>
          <w:lang w:bidi="et-EE"/>
        </w:rPr>
        <w:t>s</w:t>
      </w:r>
      <w:r w:rsidRPr="003903D5">
        <w:rPr>
          <w:rFonts w:ascii="Times New Roman" w:eastAsia="Times New Roman" w:hAnsi="Times New Roman" w:cs="Times New Roman"/>
          <w:lang w:bidi="et-EE"/>
        </w:rPr>
        <w:t xml:space="preserve"> õigusrikkumine.</w:t>
      </w:r>
    </w:p>
    <w:p w14:paraId="09ACBB66" w14:textId="77777777" w:rsidR="0009556E" w:rsidRPr="003903D5" w:rsidRDefault="0009556E" w:rsidP="00E500BF">
      <w:pPr>
        <w:jc w:val="both"/>
        <w:rPr>
          <w:rFonts w:ascii="Times New Roman" w:eastAsia="Times New Roman" w:hAnsi="Times New Roman" w:cs="Times New Roman"/>
          <w:lang w:bidi="et-EE"/>
        </w:rPr>
      </w:pPr>
    </w:p>
    <w:p w14:paraId="30AF09C4" w14:textId="424D5020"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3.</w:t>
      </w:r>
      <w:r w:rsidRPr="003903D5">
        <w:rPr>
          <w:rFonts w:ascii="Times New Roman" w:eastAsia="Times New Roman" w:hAnsi="Times New Roman" w:cs="Times New Roman"/>
          <w:lang w:bidi="et-EE"/>
        </w:rPr>
        <w:tab/>
        <w:t xml:space="preserve">Konventsioon ei välista </w:t>
      </w:r>
      <w:r w:rsidR="002338CE" w:rsidRPr="003903D5">
        <w:rPr>
          <w:rFonts w:ascii="Times New Roman" w:eastAsia="Times New Roman" w:hAnsi="Times New Roman" w:cs="Times New Roman"/>
          <w:lang w:bidi="et-EE"/>
        </w:rPr>
        <w:t xml:space="preserve">kriminaaljurisdiktsiooni teostamist konventsiooniosalise </w:t>
      </w:r>
      <w:r w:rsidRPr="003903D5">
        <w:rPr>
          <w:rFonts w:ascii="Times New Roman" w:eastAsia="Times New Roman" w:hAnsi="Times New Roman" w:cs="Times New Roman"/>
          <w:lang w:bidi="et-EE"/>
        </w:rPr>
        <w:t>õiguse</w:t>
      </w:r>
      <w:r w:rsidR="002338CE" w:rsidRPr="003903D5">
        <w:rPr>
          <w:rFonts w:ascii="Times New Roman" w:eastAsia="Times New Roman" w:hAnsi="Times New Roman" w:cs="Times New Roman"/>
          <w:lang w:bidi="et-EE"/>
        </w:rPr>
        <w:t xml:space="preserve"> alusel.</w:t>
      </w:r>
    </w:p>
    <w:p w14:paraId="4616755A" w14:textId="77777777" w:rsidR="00A85AF3" w:rsidRPr="003903D5" w:rsidRDefault="00A85AF3" w:rsidP="00E500BF">
      <w:pPr>
        <w:jc w:val="both"/>
        <w:rPr>
          <w:rFonts w:ascii="Times New Roman" w:hAnsi="Times New Roman" w:cs="Times New Roman"/>
        </w:rPr>
      </w:pPr>
    </w:p>
    <w:p w14:paraId="66A0CCAB" w14:textId="77777777" w:rsidR="00670678" w:rsidRPr="003903D5" w:rsidRDefault="00070A89" w:rsidP="00E500BF">
      <w:pPr>
        <w:jc w:val="center"/>
        <w:outlineLvl w:val="2"/>
        <w:rPr>
          <w:rFonts w:ascii="Times New Roman" w:hAnsi="Times New Roman" w:cs="Times New Roman"/>
        </w:rPr>
      </w:pPr>
      <w:bookmarkStart w:id="7" w:name="bookmark13"/>
      <w:bookmarkStart w:id="8" w:name="bookmark14"/>
      <w:r w:rsidRPr="003903D5">
        <w:rPr>
          <w:rFonts w:ascii="Times New Roman" w:eastAsia="Times New Roman" w:hAnsi="Times New Roman" w:cs="Times New Roman"/>
          <w:lang w:bidi="et-EE"/>
        </w:rPr>
        <w:t xml:space="preserve">Artikkel 3 </w:t>
      </w:r>
      <w:r w:rsidRPr="003903D5">
        <w:rPr>
          <w:rFonts w:ascii="Times New Roman" w:eastAsia="Times New Roman" w:hAnsi="Times New Roman" w:cs="Times New Roman"/>
          <w:i/>
          <w:lang w:bidi="et-EE"/>
        </w:rPr>
        <w:t>bis</w:t>
      </w:r>
      <w:bookmarkEnd w:id="7"/>
      <w:bookmarkEnd w:id="8"/>
    </w:p>
    <w:p w14:paraId="72914727" w14:textId="77777777" w:rsidR="002338CE" w:rsidRPr="003903D5" w:rsidRDefault="002338CE" w:rsidP="00E500BF">
      <w:pPr>
        <w:jc w:val="both"/>
        <w:rPr>
          <w:rFonts w:ascii="Times New Roman" w:eastAsia="Times New Roman" w:hAnsi="Times New Roman" w:cs="Times New Roman"/>
          <w:lang w:bidi="et-EE"/>
        </w:rPr>
      </w:pPr>
    </w:p>
    <w:p w14:paraId="41D8A732" w14:textId="1983CB13"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Kui konventsiooniosalisele riigile, kes teostab jurisdiktsiooni artikli 3 alusel, on teatatud või ta on saanud muul viisil teada, et üks või mitu teist konventsiooniosalist riiki viib läbi uurimist, süüdistuse esitamist või kohtumenetlust seoses samade õigusrikkumiste või tegudega, konsulteerib konventsiooniosaline riik vajaduse korral nende teiste konventsiooniosaliste riikidega, et kooskõlastada oma tegevust. Käesolevas artiklis sätestatud kohustused ei piira artikli 13 kohaseid konventsiooniosalise riigi kohustusi.</w:t>
      </w:r>
    </w:p>
    <w:p w14:paraId="2F92F24C" w14:textId="77777777" w:rsidR="00A85AF3" w:rsidRPr="003903D5" w:rsidRDefault="00A85AF3" w:rsidP="00E500BF">
      <w:pPr>
        <w:jc w:val="both"/>
        <w:rPr>
          <w:rFonts w:ascii="Times New Roman" w:hAnsi="Times New Roman" w:cs="Times New Roman"/>
        </w:rPr>
      </w:pPr>
    </w:p>
    <w:p w14:paraId="33660BE0" w14:textId="77777777" w:rsidR="00670678" w:rsidRPr="003903D5" w:rsidRDefault="00070A89" w:rsidP="00E500BF">
      <w:pPr>
        <w:jc w:val="center"/>
        <w:outlineLvl w:val="2"/>
        <w:rPr>
          <w:rFonts w:ascii="Times New Roman" w:hAnsi="Times New Roman" w:cs="Times New Roman"/>
        </w:rPr>
      </w:pPr>
      <w:bookmarkStart w:id="9" w:name="bookmark15"/>
      <w:bookmarkStart w:id="10" w:name="bookmark16"/>
      <w:r w:rsidRPr="003903D5">
        <w:rPr>
          <w:rFonts w:ascii="Times New Roman" w:eastAsia="Times New Roman" w:hAnsi="Times New Roman" w:cs="Times New Roman"/>
          <w:lang w:bidi="et-EE"/>
        </w:rPr>
        <w:t>Artikkel 4</w:t>
      </w:r>
      <w:bookmarkEnd w:id="9"/>
      <w:bookmarkEnd w:id="10"/>
    </w:p>
    <w:p w14:paraId="1CEAEDC8" w14:textId="77777777" w:rsidR="00B1774C" w:rsidRPr="003903D5" w:rsidRDefault="00B1774C" w:rsidP="00E500BF">
      <w:pPr>
        <w:rPr>
          <w:rFonts w:ascii="Times New Roman" w:eastAsia="Times New Roman" w:hAnsi="Times New Roman" w:cs="Times New Roman"/>
          <w:lang w:bidi="et-EE"/>
        </w:rPr>
      </w:pPr>
    </w:p>
    <w:p w14:paraId="6CE2680A" w14:textId="1DC0A800"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 xml:space="preserve">Konventsiooniosaline riik, mis ei ole registreerimisriik, ei tohi sekkuda lendava </w:t>
      </w:r>
      <w:r w:rsidR="002F556E" w:rsidRPr="003903D5">
        <w:rPr>
          <w:rFonts w:ascii="Times New Roman" w:eastAsia="Times New Roman" w:hAnsi="Times New Roman" w:cs="Times New Roman"/>
          <w:lang w:bidi="et-EE"/>
        </w:rPr>
        <w:t>õhusõiduki tegevusse</w:t>
      </w:r>
      <w:r w:rsidRPr="003903D5">
        <w:rPr>
          <w:rFonts w:ascii="Times New Roman" w:eastAsia="Times New Roman" w:hAnsi="Times New Roman" w:cs="Times New Roman"/>
          <w:lang w:bidi="et-EE"/>
        </w:rPr>
        <w:t>, et teostada kriminaaljurisdiktsiooni õhusõiduki pardal toime pandud õigusrikkumise üle, välja arvatud järgmistel juhtudel:</w:t>
      </w:r>
    </w:p>
    <w:p w14:paraId="6A0CD226" w14:textId="77777777" w:rsidR="00B1774C" w:rsidRPr="003903D5" w:rsidRDefault="00B1774C" w:rsidP="00E500BF">
      <w:pPr>
        <w:jc w:val="both"/>
        <w:rPr>
          <w:rFonts w:ascii="Times New Roman" w:eastAsia="Times New Roman" w:hAnsi="Times New Roman" w:cs="Times New Roman"/>
          <w:lang w:bidi="et-EE"/>
        </w:rPr>
      </w:pPr>
    </w:p>
    <w:p w14:paraId="23B08156" w14:textId="02F9BB08" w:rsidR="00B1774C"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w:t>
      </w:r>
      <w:r w:rsidRPr="003903D5">
        <w:rPr>
          <w:rFonts w:ascii="Times New Roman" w:eastAsia="Times New Roman" w:hAnsi="Times New Roman" w:cs="Times New Roman"/>
          <w:lang w:bidi="et-EE"/>
        </w:rPr>
        <w:tab/>
        <w:t>õigusrikkumine avaldab mõju kõnealuse riigi territooriumil;</w:t>
      </w:r>
    </w:p>
    <w:p w14:paraId="513DAC8C" w14:textId="77777777" w:rsidR="00B1774C" w:rsidRPr="003903D5" w:rsidRDefault="00B1774C" w:rsidP="00E500BF">
      <w:pPr>
        <w:ind w:left="1440" w:hanging="720"/>
        <w:jc w:val="both"/>
        <w:rPr>
          <w:rFonts w:ascii="Times New Roman" w:eastAsia="Times New Roman" w:hAnsi="Times New Roman" w:cs="Times New Roman"/>
          <w:lang w:bidi="et-EE"/>
        </w:rPr>
      </w:pPr>
    </w:p>
    <w:p w14:paraId="5056FF71" w14:textId="4188C9C5" w:rsidR="00B1774C"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b)</w:t>
      </w:r>
      <w:r w:rsidRPr="003903D5">
        <w:rPr>
          <w:rFonts w:ascii="Times New Roman" w:eastAsia="Times New Roman" w:hAnsi="Times New Roman" w:cs="Times New Roman"/>
          <w:lang w:bidi="et-EE"/>
        </w:rPr>
        <w:tab/>
        <w:t>õigusrikkumine on toime pandud selle riigi kodaniku või alalise elaniku poolt või tema vastu;</w:t>
      </w:r>
    </w:p>
    <w:p w14:paraId="5858A706" w14:textId="77777777" w:rsidR="00B1774C" w:rsidRPr="003903D5" w:rsidRDefault="00B1774C" w:rsidP="00E500BF">
      <w:pPr>
        <w:ind w:left="1440" w:hanging="720"/>
        <w:jc w:val="both"/>
        <w:rPr>
          <w:rFonts w:ascii="Times New Roman" w:eastAsia="Times New Roman" w:hAnsi="Times New Roman" w:cs="Times New Roman"/>
          <w:lang w:bidi="et-EE"/>
        </w:rPr>
      </w:pPr>
    </w:p>
    <w:p w14:paraId="7372415E" w14:textId="29496AC5" w:rsidR="00B1774C"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c)</w:t>
      </w:r>
      <w:r w:rsidRPr="003903D5">
        <w:rPr>
          <w:rFonts w:ascii="Times New Roman" w:eastAsia="Times New Roman" w:hAnsi="Times New Roman" w:cs="Times New Roman"/>
          <w:lang w:bidi="et-EE"/>
        </w:rPr>
        <w:tab/>
        <w:t xml:space="preserve">õigusrikkumine on suunatud </w:t>
      </w:r>
      <w:r w:rsidR="00B1774C" w:rsidRPr="003903D5">
        <w:rPr>
          <w:rFonts w:ascii="Times New Roman" w:eastAsia="Times New Roman" w:hAnsi="Times New Roman" w:cs="Times New Roman"/>
          <w:lang w:bidi="et-EE"/>
        </w:rPr>
        <w:t xml:space="preserve">kõnealuse </w:t>
      </w:r>
      <w:r w:rsidRPr="003903D5">
        <w:rPr>
          <w:rFonts w:ascii="Times New Roman" w:eastAsia="Times New Roman" w:hAnsi="Times New Roman" w:cs="Times New Roman"/>
          <w:lang w:bidi="et-EE"/>
        </w:rPr>
        <w:t>riigi julgeoleku vastu;</w:t>
      </w:r>
    </w:p>
    <w:p w14:paraId="79F21CC3" w14:textId="77777777" w:rsidR="00B1774C" w:rsidRPr="003903D5" w:rsidRDefault="00B1774C" w:rsidP="00E500BF">
      <w:pPr>
        <w:ind w:left="1440" w:hanging="720"/>
        <w:jc w:val="both"/>
        <w:rPr>
          <w:rFonts w:ascii="Times New Roman" w:eastAsia="Times New Roman" w:hAnsi="Times New Roman" w:cs="Times New Roman"/>
          <w:lang w:bidi="et-EE"/>
        </w:rPr>
      </w:pPr>
    </w:p>
    <w:p w14:paraId="5456510D" w14:textId="773387F1" w:rsidR="00B1774C"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d)</w:t>
      </w:r>
      <w:r w:rsidRPr="003903D5">
        <w:rPr>
          <w:rFonts w:ascii="Times New Roman" w:eastAsia="Times New Roman" w:hAnsi="Times New Roman" w:cs="Times New Roman"/>
          <w:lang w:bidi="et-EE"/>
        </w:rPr>
        <w:tab/>
        <w:t xml:space="preserve">õigusrikkumine seisneb </w:t>
      </w:r>
      <w:r w:rsidR="00B1774C" w:rsidRPr="003903D5">
        <w:rPr>
          <w:rFonts w:ascii="Times New Roman" w:eastAsia="Times New Roman" w:hAnsi="Times New Roman" w:cs="Times New Roman"/>
          <w:lang w:bidi="et-EE"/>
        </w:rPr>
        <w:t xml:space="preserve">kõnealuses </w:t>
      </w:r>
      <w:r w:rsidRPr="003903D5">
        <w:rPr>
          <w:rFonts w:ascii="Times New Roman" w:eastAsia="Times New Roman" w:hAnsi="Times New Roman" w:cs="Times New Roman"/>
          <w:lang w:bidi="et-EE"/>
        </w:rPr>
        <w:t>riigis kehtivate õhusõiduki lendu või manööverdamist käsitlevate eeskirjade või määruste rikkumises;</w:t>
      </w:r>
    </w:p>
    <w:p w14:paraId="4212DB8D" w14:textId="77777777" w:rsidR="00B1774C" w:rsidRPr="003903D5" w:rsidRDefault="00B1774C" w:rsidP="00E500BF">
      <w:pPr>
        <w:ind w:left="1440" w:hanging="720"/>
        <w:jc w:val="both"/>
        <w:rPr>
          <w:rFonts w:ascii="Times New Roman" w:eastAsia="Times New Roman" w:hAnsi="Times New Roman" w:cs="Times New Roman"/>
          <w:lang w:bidi="et-EE"/>
        </w:rPr>
      </w:pPr>
    </w:p>
    <w:p w14:paraId="691169D6" w14:textId="589114D6" w:rsidR="00670678" w:rsidRPr="003903D5" w:rsidRDefault="00070A89" w:rsidP="00E500BF">
      <w:pPr>
        <w:ind w:left="1440" w:hanging="720"/>
        <w:jc w:val="both"/>
        <w:rPr>
          <w:rFonts w:ascii="Times New Roman" w:hAnsi="Times New Roman" w:cs="Times New Roman"/>
        </w:rPr>
      </w:pPr>
      <w:r w:rsidRPr="003903D5">
        <w:rPr>
          <w:rFonts w:ascii="Times New Roman" w:eastAsia="Times New Roman" w:hAnsi="Times New Roman" w:cs="Times New Roman"/>
          <w:lang w:bidi="et-EE"/>
        </w:rPr>
        <w:t>e)</w:t>
      </w:r>
      <w:r w:rsidRPr="003903D5">
        <w:rPr>
          <w:rFonts w:ascii="Times New Roman" w:eastAsia="Times New Roman" w:hAnsi="Times New Roman" w:cs="Times New Roman"/>
          <w:lang w:bidi="et-EE"/>
        </w:rPr>
        <w:tab/>
        <w:t xml:space="preserve">jurisdiktsiooni teostamine on vajalik </w:t>
      </w:r>
      <w:r w:rsidR="00B1774C" w:rsidRPr="003903D5">
        <w:rPr>
          <w:rFonts w:ascii="Times New Roman" w:eastAsia="Times New Roman" w:hAnsi="Times New Roman" w:cs="Times New Roman"/>
          <w:lang w:bidi="et-EE"/>
        </w:rPr>
        <w:t xml:space="preserve">kõnealuse </w:t>
      </w:r>
      <w:r w:rsidRPr="003903D5">
        <w:rPr>
          <w:rFonts w:ascii="Times New Roman" w:eastAsia="Times New Roman" w:hAnsi="Times New Roman" w:cs="Times New Roman"/>
          <w:lang w:bidi="et-EE"/>
        </w:rPr>
        <w:t xml:space="preserve">riigi </w:t>
      </w:r>
      <w:proofErr w:type="spellStart"/>
      <w:r w:rsidRPr="003903D5">
        <w:rPr>
          <w:rFonts w:ascii="Times New Roman" w:eastAsia="Times New Roman" w:hAnsi="Times New Roman" w:cs="Times New Roman"/>
          <w:lang w:bidi="et-EE"/>
        </w:rPr>
        <w:t>mitmepoolsest</w:t>
      </w:r>
      <w:proofErr w:type="spellEnd"/>
      <w:r w:rsidRPr="003903D5">
        <w:rPr>
          <w:rFonts w:ascii="Times New Roman" w:eastAsia="Times New Roman" w:hAnsi="Times New Roman" w:cs="Times New Roman"/>
          <w:lang w:bidi="et-EE"/>
        </w:rPr>
        <w:t xml:space="preserve"> rahvusvahelisest lepingust tuleneva kohustuse täitmi</w:t>
      </w:r>
      <w:r w:rsidR="00B1774C" w:rsidRPr="003903D5">
        <w:rPr>
          <w:rFonts w:ascii="Times New Roman" w:eastAsia="Times New Roman" w:hAnsi="Times New Roman" w:cs="Times New Roman"/>
          <w:lang w:bidi="et-EE"/>
        </w:rPr>
        <w:t>s</w:t>
      </w:r>
      <w:r w:rsidRPr="003903D5">
        <w:rPr>
          <w:rFonts w:ascii="Times New Roman" w:eastAsia="Times New Roman" w:hAnsi="Times New Roman" w:cs="Times New Roman"/>
          <w:lang w:bidi="et-EE"/>
        </w:rPr>
        <w:t>e</w:t>
      </w:r>
      <w:r w:rsidR="00B1774C" w:rsidRPr="003903D5">
        <w:rPr>
          <w:rFonts w:ascii="Times New Roman" w:eastAsia="Times New Roman" w:hAnsi="Times New Roman" w:cs="Times New Roman"/>
          <w:lang w:bidi="et-EE"/>
        </w:rPr>
        <w:t xml:space="preserve"> tagamiseks</w:t>
      </w:r>
      <w:r w:rsidRPr="003903D5">
        <w:rPr>
          <w:rFonts w:ascii="Times New Roman" w:eastAsia="Times New Roman" w:hAnsi="Times New Roman" w:cs="Times New Roman"/>
          <w:lang w:bidi="et-EE"/>
        </w:rPr>
        <w:t>.</w:t>
      </w:r>
    </w:p>
    <w:p w14:paraId="5C162A81" w14:textId="77777777" w:rsidR="00A85AF3" w:rsidRPr="003903D5" w:rsidRDefault="00A85AF3" w:rsidP="00E500BF">
      <w:pPr>
        <w:jc w:val="both"/>
        <w:rPr>
          <w:rFonts w:ascii="Times New Roman" w:hAnsi="Times New Roman" w:cs="Times New Roman"/>
        </w:rPr>
      </w:pPr>
    </w:p>
    <w:p w14:paraId="5969890E" w14:textId="3AF42B68" w:rsidR="00670678" w:rsidRPr="003903D5" w:rsidRDefault="00070A89" w:rsidP="00E500BF">
      <w:pPr>
        <w:jc w:val="center"/>
        <w:rPr>
          <w:rFonts w:ascii="Times New Roman" w:hAnsi="Times New Roman" w:cs="Times New Roman"/>
        </w:rPr>
      </w:pPr>
      <w:r w:rsidRPr="003903D5">
        <w:rPr>
          <w:rFonts w:ascii="Times New Roman" w:eastAsia="Times New Roman" w:hAnsi="Times New Roman" w:cs="Times New Roman"/>
          <w:lang w:bidi="et-EE"/>
        </w:rPr>
        <w:t xml:space="preserve">III peatükk </w:t>
      </w:r>
      <w:r w:rsidR="00B1774C" w:rsidRPr="003903D5">
        <w:rPr>
          <w:rFonts w:ascii="Times New Roman" w:eastAsia="Times New Roman" w:hAnsi="Times New Roman" w:cs="Times New Roman"/>
          <w:lang w:bidi="et-EE"/>
        </w:rPr>
        <w:t>–</w:t>
      </w:r>
      <w:r w:rsidRPr="003903D5">
        <w:rPr>
          <w:rFonts w:ascii="Times New Roman" w:eastAsia="Times New Roman" w:hAnsi="Times New Roman" w:cs="Times New Roman"/>
          <w:lang w:bidi="et-EE"/>
        </w:rPr>
        <w:t xml:space="preserve"> õhusõiduki </w:t>
      </w:r>
      <w:r w:rsidR="00EE0248" w:rsidRPr="003903D5">
        <w:rPr>
          <w:rFonts w:ascii="Times New Roman" w:eastAsia="Times New Roman" w:hAnsi="Times New Roman" w:cs="Times New Roman"/>
          <w:lang w:bidi="et-EE"/>
        </w:rPr>
        <w:t xml:space="preserve">kapteni </w:t>
      </w:r>
      <w:r w:rsidRPr="003903D5">
        <w:rPr>
          <w:rFonts w:ascii="Times New Roman" w:eastAsia="Times New Roman" w:hAnsi="Times New Roman" w:cs="Times New Roman"/>
          <w:lang w:bidi="et-EE"/>
        </w:rPr>
        <w:t>volitused</w:t>
      </w:r>
    </w:p>
    <w:p w14:paraId="40BBB108" w14:textId="77777777" w:rsidR="00A85AF3" w:rsidRPr="003903D5" w:rsidRDefault="00A85AF3" w:rsidP="00E500BF">
      <w:pPr>
        <w:jc w:val="center"/>
        <w:rPr>
          <w:rFonts w:ascii="Times New Roman" w:hAnsi="Times New Roman" w:cs="Times New Roman"/>
        </w:rPr>
      </w:pPr>
    </w:p>
    <w:p w14:paraId="7B835CAA" w14:textId="77777777" w:rsidR="00670678" w:rsidRPr="003903D5" w:rsidRDefault="00070A89" w:rsidP="00E500BF">
      <w:pPr>
        <w:jc w:val="center"/>
        <w:outlineLvl w:val="2"/>
        <w:rPr>
          <w:rFonts w:ascii="Times New Roman" w:hAnsi="Times New Roman" w:cs="Times New Roman"/>
        </w:rPr>
      </w:pPr>
      <w:bookmarkStart w:id="11" w:name="bookmark17"/>
      <w:bookmarkStart w:id="12" w:name="bookmark18"/>
      <w:r w:rsidRPr="003903D5">
        <w:rPr>
          <w:rFonts w:ascii="Times New Roman" w:eastAsia="Times New Roman" w:hAnsi="Times New Roman" w:cs="Times New Roman"/>
          <w:lang w:bidi="et-EE"/>
        </w:rPr>
        <w:t>Artikkel 5</w:t>
      </w:r>
      <w:bookmarkEnd w:id="11"/>
      <w:bookmarkEnd w:id="12"/>
    </w:p>
    <w:p w14:paraId="6270C455" w14:textId="77777777" w:rsidR="00B1774C" w:rsidRPr="003903D5" w:rsidRDefault="00B1774C" w:rsidP="00E500BF">
      <w:pPr>
        <w:jc w:val="both"/>
        <w:rPr>
          <w:rFonts w:ascii="Times New Roman" w:eastAsia="Times New Roman" w:hAnsi="Times New Roman" w:cs="Times New Roman"/>
          <w:lang w:bidi="et-EE"/>
        </w:rPr>
      </w:pPr>
    </w:p>
    <w:p w14:paraId="7986E103" w14:textId="2AD18379"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Käesoleva</w:t>
      </w:r>
      <w:r w:rsidR="00B1774C" w:rsidRPr="003903D5">
        <w:rPr>
          <w:rFonts w:ascii="Times New Roman" w:eastAsia="Times New Roman" w:hAnsi="Times New Roman" w:cs="Times New Roman"/>
          <w:lang w:bidi="et-EE"/>
        </w:rPr>
        <w:t>t</w:t>
      </w:r>
      <w:r w:rsidRPr="003903D5">
        <w:rPr>
          <w:rFonts w:ascii="Times New Roman" w:eastAsia="Times New Roman" w:hAnsi="Times New Roman" w:cs="Times New Roman"/>
          <w:lang w:bidi="et-EE"/>
        </w:rPr>
        <w:t xml:space="preserve"> peatük</w:t>
      </w:r>
      <w:r w:rsidR="00B1774C" w:rsidRPr="003903D5">
        <w:rPr>
          <w:rFonts w:ascii="Times New Roman" w:eastAsia="Times New Roman" w:hAnsi="Times New Roman" w:cs="Times New Roman"/>
          <w:lang w:bidi="et-EE"/>
        </w:rPr>
        <w:t>k</w:t>
      </w:r>
      <w:r w:rsidRPr="003903D5">
        <w:rPr>
          <w:rFonts w:ascii="Times New Roman" w:eastAsia="Times New Roman" w:hAnsi="Times New Roman" w:cs="Times New Roman"/>
          <w:lang w:bidi="et-EE"/>
        </w:rPr>
        <w:t>i ei kohaldata õigusrikkumiste ja tegude suhtes, mille on toime pannud või kavatseb toime panna isik õhusõiduki pardal, mis lendab registreerimisriigi õhuruumis või muu</w:t>
      </w:r>
      <w:r w:rsidR="00B1774C" w:rsidRPr="003903D5">
        <w:rPr>
          <w:rFonts w:ascii="Times New Roman" w:eastAsia="Times New Roman" w:hAnsi="Times New Roman" w:cs="Times New Roman"/>
          <w:lang w:bidi="et-EE"/>
        </w:rPr>
        <w:t>s</w:t>
      </w:r>
      <w:r w:rsidRPr="003903D5">
        <w:rPr>
          <w:rFonts w:ascii="Times New Roman" w:eastAsia="Times New Roman" w:hAnsi="Times New Roman" w:cs="Times New Roman"/>
          <w:lang w:bidi="et-EE"/>
        </w:rPr>
        <w:t xml:space="preserve"> piirkonna</w:t>
      </w:r>
      <w:r w:rsidR="00B1774C" w:rsidRPr="003903D5">
        <w:rPr>
          <w:rFonts w:ascii="Times New Roman" w:eastAsia="Times New Roman" w:hAnsi="Times New Roman" w:cs="Times New Roman"/>
          <w:lang w:bidi="et-EE"/>
        </w:rPr>
        <w:t>s</w:t>
      </w:r>
      <w:r w:rsidRPr="003903D5">
        <w:rPr>
          <w:rFonts w:ascii="Times New Roman" w:eastAsia="Times New Roman" w:hAnsi="Times New Roman" w:cs="Times New Roman"/>
          <w:lang w:bidi="et-EE"/>
        </w:rPr>
        <w:t xml:space="preserve"> </w:t>
      </w:r>
      <w:r w:rsidR="00856B63" w:rsidRPr="003903D5">
        <w:rPr>
          <w:rFonts w:ascii="Times New Roman" w:eastAsia="Times New Roman" w:hAnsi="Times New Roman" w:cs="Times New Roman"/>
          <w:lang w:bidi="et-EE"/>
        </w:rPr>
        <w:t xml:space="preserve">väljaspool konventsiooniosaliste riikide territooriumi </w:t>
      </w:r>
      <w:r w:rsidR="00B1774C" w:rsidRPr="003903D5">
        <w:rPr>
          <w:rFonts w:ascii="Times New Roman" w:eastAsia="Times New Roman" w:hAnsi="Times New Roman" w:cs="Times New Roman"/>
          <w:lang w:bidi="et-EE"/>
        </w:rPr>
        <w:t>ulgumere alal</w:t>
      </w:r>
      <w:r w:rsidRPr="003903D5">
        <w:rPr>
          <w:rFonts w:ascii="Times New Roman" w:eastAsia="Times New Roman" w:hAnsi="Times New Roman" w:cs="Times New Roman"/>
          <w:lang w:bidi="et-EE"/>
        </w:rPr>
        <w:t xml:space="preserve">, välja arvatud juhul, kui viimane </w:t>
      </w:r>
      <w:proofErr w:type="spellStart"/>
      <w:r w:rsidR="00856B63" w:rsidRPr="003903D5">
        <w:rPr>
          <w:rFonts w:ascii="Times New Roman" w:eastAsia="Times New Roman" w:hAnsi="Times New Roman" w:cs="Times New Roman"/>
          <w:lang w:bidi="et-EE"/>
        </w:rPr>
        <w:t>õhkutõusu</w:t>
      </w:r>
      <w:proofErr w:type="spellEnd"/>
      <w:r w:rsidR="00856B63"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 xml:space="preserve">või järgmine kavandatud maandumiskoht asub muus riigis </w:t>
      </w:r>
      <w:r w:rsidR="00856B63" w:rsidRPr="003903D5">
        <w:rPr>
          <w:rFonts w:ascii="Times New Roman" w:eastAsia="Times New Roman" w:hAnsi="Times New Roman" w:cs="Times New Roman"/>
          <w:lang w:bidi="et-EE"/>
        </w:rPr>
        <w:t xml:space="preserve">peale </w:t>
      </w:r>
      <w:r w:rsidRPr="003903D5">
        <w:rPr>
          <w:rFonts w:ascii="Times New Roman" w:eastAsia="Times New Roman" w:hAnsi="Times New Roman" w:cs="Times New Roman"/>
          <w:lang w:bidi="et-EE"/>
        </w:rPr>
        <w:t>registreerimisrii</w:t>
      </w:r>
      <w:r w:rsidR="00856B63" w:rsidRPr="003903D5">
        <w:rPr>
          <w:rFonts w:ascii="Times New Roman" w:eastAsia="Times New Roman" w:hAnsi="Times New Roman" w:cs="Times New Roman"/>
          <w:lang w:bidi="et-EE"/>
        </w:rPr>
        <w:t>gi</w:t>
      </w:r>
      <w:r w:rsidRPr="003903D5">
        <w:rPr>
          <w:rFonts w:ascii="Times New Roman" w:eastAsia="Times New Roman" w:hAnsi="Times New Roman" w:cs="Times New Roman"/>
          <w:lang w:bidi="et-EE"/>
        </w:rPr>
        <w:t xml:space="preserve"> või kui õhusõiduk lendab seejärel muu riigi kui registreerimisriigi õhuruumi</w:t>
      </w:r>
      <w:r w:rsidR="00856B63" w:rsidRPr="003903D5">
        <w:rPr>
          <w:rFonts w:ascii="Times New Roman" w:eastAsia="Times New Roman" w:hAnsi="Times New Roman" w:cs="Times New Roman"/>
          <w:lang w:bidi="et-EE"/>
        </w:rPr>
        <w:t xml:space="preserve"> ja </w:t>
      </w:r>
      <w:r w:rsidRPr="003903D5">
        <w:rPr>
          <w:rFonts w:ascii="Times New Roman" w:eastAsia="Times New Roman" w:hAnsi="Times New Roman" w:cs="Times New Roman"/>
          <w:lang w:bidi="et-EE"/>
        </w:rPr>
        <w:t>kõnealune isik on endiselt õhusõiduki pardal.</w:t>
      </w:r>
    </w:p>
    <w:p w14:paraId="467328A6" w14:textId="77777777" w:rsidR="00A85AF3" w:rsidRPr="003903D5" w:rsidRDefault="00A85AF3" w:rsidP="00E500BF">
      <w:pPr>
        <w:jc w:val="both"/>
        <w:rPr>
          <w:rFonts w:ascii="Times New Roman" w:hAnsi="Times New Roman" w:cs="Times New Roman"/>
        </w:rPr>
      </w:pPr>
    </w:p>
    <w:p w14:paraId="4AEB4C2F" w14:textId="77777777" w:rsidR="00670678" w:rsidRPr="003903D5" w:rsidRDefault="00070A89" w:rsidP="00E500BF">
      <w:pPr>
        <w:jc w:val="center"/>
        <w:outlineLvl w:val="2"/>
        <w:rPr>
          <w:rFonts w:ascii="Times New Roman" w:hAnsi="Times New Roman" w:cs="Times New Roman"/>
        </w:rPr>
      </w:pPr>
      <w:bookmarkStart w:id="13" w:name="bookmark19"/>
      <w:bookmarkStart w:id="14" w:name="bookmark20"/>
      <w:r w:rsidRPr="003903D5">
        <w:rPr>
          <w:rFonts w:ascii="Times New Roman" w:eastAsia="Times New Roman" w:hAnsi="Times New Roman" w:cs="Times New Roman"/>
          <w:lang w:bidi="et-EE"/>
        </w:rPr>
        <w:t>Artikkel 6</w:t>
      </w:r>
      <w:bookmarkEnd w:id="13"/>
      <w:bookmarkEnd w:id="14"/>
    </w:p>
    <w:p w14:paraId="36972A0C" w14:textId="77777777" w:rsidR="00856B63" w:rsidRPr="003903D5" w:rsidRDefault="00856B63" w:rsidP="00E500BF">
      <w:pPr>
        <w:jc w:val="both"/>
        <w:rPr>
          <w:rFonts w:ascii="Times New Roman" w:eastAsia="Times New Roman" w:hAnsi="Times New Roman" w:cs="Times New Roman"/>
          <w:lang w:bidi="et-EE"/>
        </w:rPr>
      </w:pPr>
    </w:p>
    <w:p w14:paraId="3FD685C9" w14:textId="499B38C6"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t xml:space="preserve">Kui õhusõiduki </w:t>
      </w:r>
      <w:r w:rsidR="00EE0248" w:rsidRPr="003903D5">
        <w:rPr>
          <w:rFonts w:ascii="Times New Roman" w:eastAsia="Times New Roman" w:hAnsi="Times New Roman" w:cs="Times New Roman"/>
          <w:lang w:bidi="et-EE"/>
        </w:rPr>
        <w:t xml:space="preserve">kaptenil </w:t>
      </w:r>
      <w:r w:rsidRPr="003903D5">
        <w:rPr>
          <w:rFonts w:ascii="Times New Roman" w:eastAsia="Times New Roman" w:hAnsi="Times New Roman" w:cs="Times New Roman"/>
          <w:lang w:bidi="et-EE"/>
        </w:rPr>
        <w:t xml:space="preserve">on </w:t>
      </w:r>
      <w:r w:rsidR="00D72954" w:rsidRPr="003903D5">
        <w:rPr>
          <w:rFonts w:ascii="Times New Roman" w:eastAsia="Times New Roman" w:hAnsi="Times New Roman" w:cs="Times New Roman"/>
          <w:lang w:bidi="et-EE"/>
        </w:rPr>
        <w:t xml:space="preserve">põhjendatult </w:t>
      </w:r>
      <w:r w:rsidRPr="003903D5">
        <w:rPr>
          <w:rFonts w:ascii="Times New Roman" w:eastAsia="Times New Roman" w:hAnsi="Times New Roman" w:cs="Times New Roman"/>
          <w:lang w:bidi="et-EE"/>
        </w:rPr>
        <w:t xml:space="preserve">alust </w:t>
      </w:r>
      <w:r w:rsidR="00856B63" w:rsidRPr="003903D5">
        <w:rPr>
          <w:rFonts w:ascii="Times New Roman" w:eastAsia="Times New Roman" w:hAnsi="Times New Roman" w:cs="Times New Roman"/>
          <w:lang w:bidi="et-EE"/>
        </w:rPr>
        <w:t>arvata</w:t>
      </w:r>
      <w:r w:rsidRPr="003903D5">
        <w:rPr>
          <w:rFonts w:ascii="Times New Roman" w:eastAsia="Times New Roman" w:hAnsi="Times New Roman" w:cs="Times New Roman"/>
          <w:lang w:bidi="et-EE"/>
        </w:rPr>
        <w:t xml:space="preserve">, et isik </w:t>
      </w:r>
      <w:r w:rsidR="00856B63" w:rsidRPr="003903D5">
        <w:rPr>
          <w:rFonts w:ascii="Times New Roman" w:eastAsia="Times New Roman" w:hAnsi="Times New Roman" w:cs="Times New Roman"/>
          <w:lang w:bidi="et-EE"/>
        </w:rPr>
        <w:t xml:space="preserve">on õhusõiduki pardal pannud toime või kavatseb panna toime artikli 1 lõikes 1 määratletud </w:t>
      </w:r>
      <w:r w:rsidRPr="003903D5">
        <w:rPr>
          <w:rFonts w:ascii="Times New Roman" w:eastAsia="Times New Roman" w:hAnsi="Times New Roman" w:cs="Times New Roman"/>
          <w:lang w:bidi="et-EE"/>
        </w:rPr>
        <w:t>õigusrikkumis</w:t>
      </w:r>
      <w:r w:rsidR="00856B63" w:rsidRPr="003903D5">
        <w:rPr>
          <w:rFonts w:ascii="Times New Roman" w:eastAsia="Times New Roman" w:hAnsi="Times New Roman" w:cs="Times New Roman"/>
          <w:lang w:bidi="et-EE"/>
        </w:rPr>
        <w:t>e</w:t>
      </w:r>
      <w:r w:rsidRPr="003903D5">
        <w:rPr>
          <w:rFonts w:ascii="Times New Roman" w:eastAsia="Times New Roman" w:hAnsi="Times New Roman" w:cs="Times New Roman"/>
          <w:lang w:bidi="et-EE"/>
        </w:rPr>
        <w:t xml:space="preserve"> või </w:t>
      </w:r>
      <w:r w:rsidR="00856B63" w:rsidRPr="003903D5">
        <w:rPr>
          <w:rFonts w:ascii="Times New Roman" w:eastAsia="Times New Roman" w:hAnsi="Times New Roman" w:cs="Times New Roman"/>
          <w:lang w:bidi="et-EE"/>
        </w:rPr>
        <w:t>teo</w:t>
      </w:r>
      <w:r w:rsidRPr="003903D5">
        <w:rPr>
          <w:rFonts w:ascii="Times New Roman" w:eastAsia="Times New Roman" w:hAnsi="Times New Roman" w:cs="Times New Roman"/>
          <w:lang w:bidi="et-EE"/>
        </w:rPr>
        <w:t xml:space="preserve">, võib ta rakendada </w:t>
      </w:r>
      <w:r w:rsidR="00856B63" w:rsidRPr="003903D5">
        <w:rPr>
          <w:rFonts w:ascii="Times New Roman" w:eastAsia="Times New Roman" w:hAnsi="Times New Roman" w:cs="Times New Roman"/>
          <w:lang w:bidi="et-EE"/>
        </w:rPr>
        <w:t xml:space="preserve">kõnealuse </w:t>
      </w:r>
      <w:r w:rsidRPr="003903D5">
        <w:rPr>
          <w:rFonts w:ascii="Times New Roman" w:eastAsia="Times New Roman" w:hAnsi="Times New Roman" w:cs="Times New Roman"/>
          <w:lang w:bidi="et-EE"/>
        </w:rPr>
        <w:t xml:space="preserve">isiku suhtes mõistlikke meetmeid, </w:t>
      </w:r>
      <w:r w:rsidR="00EE0248" w:rsidRPr="003903D5">
        <w:rPr>
          <w:rFonts w:ascii="Times New Roman" w:eastAsia="Times New Roman" w:hAnsi="Times New Roman" w:cs="Times New Roman"/>
          <w:lang w:bidi="et-EE"/>
        </w:rPr>
        <w:t xml:space="preserve">sealhulgas </w:t>
      </w:r>
      <w:r w:rsidR="00E42DF5" w:rsidRPr="003903D5">
        <w:rPr>
          <w:rFonts w:ascii="Times New Roman" w:eastAsia="Times New Roman" w:hAnsi="Times New Roman" w:cs="Times New Roman"/>
          <w:lang w:bidi="et-EE"/>
        </w:rPr>
        <w:t>vabadust piiravaid meetmeid</w:t>
      </w:r>
      <w:r w:rsidRPr="003903D5">
        <w:rPr>
          <w:rFonts w:ascii="Times New Roman" w:eastAsia="Times New Roman" w:hAnsi="Times New Roman" w:cs="Times New Roman"/>
          <w:lang w:bidi="et-EE"/>
        </w:rPr>
        <w:t>,</w:t>
      </w:r>
      <w:r w:rsidR="00051553" w:rsidRPr="003903D5">
        <w:rPr>
          <w:rFonts w:ascii="Times New Roman" w:eastAsia="Times New Roman" w:hAnsi="Times New Roman" w:cs="Times New Roman"/>
          <w:lang w:bidi="et-EE"/>
        </w:rPr>
        <w:t xml:space="preserve"> mis</w:t>
      </w:r>
      <w:r w:rsidRPr="003903D5">
        <w:rPr>
          <w:rFonts w:ascii="Times New Roman" w:eastAsia="Times New Roman" w:hAnsi="Times New Roman" w:cs="Times New Roman"/>
          <w:lang w:bidi="et-EE"/>
        </w:rPr>
        <w:t xml:space="preserve"> on vajalikud:</w:t>
      </w:r>
    </w:p>
    <w:p w14:paraId="33798BB0" w14:textId="77777777" w:rsidR="00856B63" w:rsidRPr="003903D5" w:rsidRDefault="00856B63" w:rsidP="00E500BF">
      <w:pPr>
        <w:jc w:val="both"/>
        <w:rPr>
          <w:rFonts w:ascii="Times New Roman" w:hAnsi="Times New Roman" w:cs="Times New Roman"/>
        </w:rPr>
      </w:pPr>
    </w:p>
    <w:p w14:paraId="0FEF3792" w14:textId="642BEB7A" w:rsidR="00EE0248"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w:t>
      </w:r>
      <w:r w:rsidRPr="003903D5">
        <w:rPr>
          <w:rFonts w:ascii="Times New Roman" w:eastAsia="Times New Roman" w:hAnsi="Times New Roman" w:cs="Times New Roman"/>
          <w:lang w:bidi="et-EE"/>
        </w:rPr>
        <w:tab/>
        <w:t xml:space="preserve">õhusõiduki, </w:t>
      </w:r>
      <w:r w:rsidR="00EE0248" w:rsidRPr="003903D5">
        <w:rPr>
          <w:rFonts w:ascii="Times New Roman" w:eastAsia="Times New Roman" w:hAnsi="Times New Roman" w:cs="Times New Roman"/>
          <w:lang w:bidi="et-EE"/>
        </w:rPr>
        <w:t xml:space="preserve">selles viibivate </w:t>
      </w:r>
      <w:r w:rsidRPr="003903D5">
        <w:rPr>
          <w:rFonts w:ascii="Times New Roman" w:eastAsia="Times New Roman" w:hAnsi="Times New Roman" w:cs="Times New Roman"/>
          <w:lang w:bidi="et-EE"/>
        </w:rPr>
        <w:t>isikute ja vara ohutuse tagamiseks; või</w:t>
      </w:r>
    </w:p>
    <w:p w14:paraId="4A1CC880" w14:textId="77777777" w:rsidR="00EE0248" w:rsidRPr="003903D5" w:rsidRDefault="00EE0248" w:rsidP="00E500BF">
      <w:pPr>
        <w:ind w:left="1440" w:hanging="720"/>
        <w:jc w:val="both"/>
        <w:rPr>
          <w:rFonts w:ascii="Times New Roman" w:eastAsia="Times New Roman" w:hAnsi="Times New Roman" w:cs="Times New Roman"/>
          <w:lang w:bidi="et-EE"/>
        </w:rPr>
      </w:pPr>
    </w:p>
    <w:p w14:paraId="331D6B3F" w14:textId="03F58642" w:rsidR="00EE0248"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b)</w:t>
      </w:r>
      <w:r w:rsidRPr="003903D5">
        <w:rPr>
          <w:rFonts w:ascii="Times New Roman" w:eastAsia="Times New Roman" w:hAnsi="Times New Roman" w:cs="Times New Roman"/>
          <w:lang w:bidi="et-EE"/>
        </w:rPr>
        <w:tab/>
        <w:t>pardal vajaliku korra ja distsipliini tagamiseks, või</w:t>
      </w:r>
    </w:p>
    <w:p w14:paraId="6F7A11B8" w14:textId="77777777" w:rsidR="00EE0248" w:rsidRPr="003903D5" w:rsidRDefault="00EE0248" w:rsidP="00E500BF">
      <w:pPr>
        <w:ind w:left="1440" w:hanging="720"/>
        <w:jc w:val="both"/>
        <w:rPr>
          <w:rFonts w:ascii="Times New Roman" w:eastAsia="Times New Roman" w:hAnsi="Times New Roman" w:cs="Times New Roman"/>
          <w:lang w:bidi="et-EE"/>
        </w:rPr>
      </w:pPr>
    </w:p>
    <w:p w14:paraId="3952ED5A" w14:textId="77F11743" w:rsidR="00670678"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c)</w:t>
      </w:r>
      <w:r w:rsidRPr="003903D5">
        <w:rPr>
          <w:rFonts w:ascii="Times New Roman" w:eastAsia="Times New Roman" w:hAnsi="Times New Roman" w:cs="Times New Roman"/>
          <w:lang w:bidi="et-EE"/>
        </w:rPr>
        <w:tab/>
        <w:t xml:space="preserve">võimaldamaks </w:t>
      </w:r>
      <w:r w:rsidR="00EE0248" w:rsidRPr="003903D5">
        <w:rPr>
          <w:rFonts w:ascii="Times New Roman" w:eastAsia="Times New Roman" w:hAnsi="Times New Roman" w:cs="Times New Roman"/>
          <w:lang w:bidi="et-EE"/>
        </w:rPr>
        <w:t xml:space="preserve">kõnealuse </w:t>
      </w:r>
      <w:r w:rsidRPr="003903D5">
        <w:rPr>
          <w:rFonts w:ascii="Times New Roman" w:eastAsia="Times New Roman" w:hAnsi="Times New Roman" w:cs="Times New Roman"/>
          <w:lang w:bidi="et-EE"/>
        </w:rPr>
        <w:t xml:space="preserve">isiku üleandmist </w:t>
      </w:r>
      <w:r w:rsidR="00EE0248" w:rsidRPr="003903D5">
        <w:rPr>
          <w:rFonts w:ascii="Times New Roman" w:eastAsia="Times New Roman" w:hAnsi="Times New Roman" w:cs="Times New Roman"/>
          <w:lang w:bidi="et-EE"/>
        </w:rPr>
        <w:t xml:space="preserve">pädevale asutusele </w:t>
      </w:r>
      <w:r w:rsidRPr="003903D5">
        <w:rPr>
          <w:rFonts w:ascii="Times New Roman" w:eastAsia="Times New Roman" w:hAnsi="Times New Roman" w:cs="Times New Roman"/>
          <w:lang w:bidi="et-EE"/>
        </w:rPr>
        <w:t>või pardalt eemaldamis</w:t>
      </w:r>
      <w:r w:rsidR="00EE0248" w:rsidRPr="003903D5">
        <w:rPr>
          <w:rFonts w:ascii="Times New Roman" w:eastAsia="Times New Roman" w:hAnsi="Times New Roman" w:cs="Times New Roman"/>
          <w:lang w:bidi="et-EE"/>
        </w:rPr>
        <w:t>t</w:t>
      </w:r>
      <w:r w:rsidRPr="003903D5">
        <w:rPr>
          <w:rFonts w:ascii="Times New Roman" w:eastAsia="Times New Roman" w:hAnsi="Times New Roman" w:cs="Times New Roman"/>
          <w:lang w:bidi="et-EE"/>
        </w:rPr>
        <w:t xml:space="preserve"> käesoleva peatüki alusel.</w:t>
      </w:r>
    </w:p>
    <w:p w14:paraId="0EDB5811" w14:textId="77777777" w:rsidR="00EE0248" w:rsidRPr="003903D5" w:rsidRDefault="00EE0248" w:rsidP="00E500BF">
      <w:pPr>
        <w:ind w:left="1440" w:hanging="720"/>
        <w:jc w:val="both"/>
        <w:rPr>
          <w:rFonts w:ascii="Times New Roman" w:hAnsi="Times New Roman" w:cs="Times New Roman"/>
        </w:rPr>
      </w:pPr>
    </w:p>
    <w:p w14:paraId="3D6862B9" w14:textId="215BFF27"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t xml:space="preserve">Õhusõiduki </w:t>
      </w:r>
      <w:r w:rsidR="00EE0248" w:rsidRPr="003903D5">
        <w:rPr>
          <w:rFonts w:ascii="Times New Roman" w:eastAsia="Times New Roman" w:hAnsi="Times New Roman" w:cs="Times New Roman"/>
          <w:lang w:bidi="et-EE"/>
        </w:rPr>
        <w:t xml:space="preserve">kapten </w:t>
      </w:r>
      <w:r w:rsidRPr="003903D5">
        <w:rPr>
          <w:rFonts w:ascii="Times New Roman" w:eastAsia="Times New Roman" w:hAnsi="Times New Roman" w:cs="Times New Roman"/>
          <w:lang w:bidi="et-EE"/>
        </w:rPr>
        <w:t>võib nõuda või lubada teiste meeskonnaliikmete abi ja võib paluda või lubada, kuid mitte nõuda parda julgestustöötajate või reisijate abi isiku ohjeldamiseks, ke</w:t>
      </w:r>
      <w:r w:rsidR="00041CC9" w:rsidRPr="003903D5">
        <w:rPr>
          <w:rFonts w:ascii="Times New Roman" w:eastAsia="Times New Roman" w:hAnsi="Times New Roman" w:cs="Times New Roman"/>
          <w:lang w:bidi="et-EE"/>
        </w:rPr>
        <w:t xml:space="preserve">lle liikumist </w:t>
      </w:r>
      <w:r w:rsidRPr="003903D5">
        <w:rPr>
          <w:rFonts w:ascii="Times New Roman" w:eastAsia="Times New Roman" w:hAnsi="Times New Roman" w:cs="Times New Roman"/>
          <w:lang w:bidi="et-EE"/>
        </w:rPr>
        <w:t>ta</w:t>
      </w:r>
      <w:r w:rsidR="00041CC9" w:rsidRPr="003903D5">
        <w:rPr>
          <w:rFonts w:ascii="Times New Roman" w:eastAsia="Times New Roman" w:hAnsi="Times New Roman" w:cs="Times New Roman"/>
          <w:lang w:bidi="et-EE"/>
        </w:rPr>
        <w:t>l on õigus</w:t>
      </w:r>
      <w:r w:rsidRPr="003903D5">
        <w:rPr>
          <w:rFonts w:ascii="Times New Roman" w:eastAsia="Times New Roman" w:hAnsi="Times New Roman" w:cs="Times New Roman"/>
          <w:lang w:bidi="et-EE"/>
        </w:rPr>
        <w:t xml:space="preserve"> </w:t>
      </w:r>
      <w:r w:rsidR="00041CC9" w:rsidRPr="003903D5">
        <w:rPr>
          <w:rFonts w:ascii="Times New Roman" w:eastAsia="Times New Roman" w:hAnsi="Times New Roman" w:cs="Times New Roman"/>
          <w:lang w:bidi="et-EE"/>
        </w:rPr>
        <w:t>piirata</w:t>
      </w:r>
      <w:r w:rsidRPr="003903D5">
        <w:rPr>
          <w:rFonts w:ascii="Times New Roman" w:eastAsia="Times New Roman" w:hAnsi="Times New Roman" w:cs="Times New Roman"/>
          <w:lang w:bidi="et-EE"/>
        </w:rPr>
        <w:t xml:space="preserve">. </w:t>
      </w:r>
      <w:r w:rsidR="00041CC9" w:rsidRPr="003903D5">
        <w:rPr>
          <w:rFonts w:ascii="Times New Roman" w:eastAsia="Times New Roman" w:hAnsi="Times New Roman" w:cs="Times New Roman"/>
          <w:lang w:bidi="et-EE"/>
        </w:rPr>
        <w:t>M</w:t>
      </w:r>
      <w:r w:rsidRPr="003903D5">
        <w:rPr>
          <w:rFonts w:ascii="Times New Roman" w:eastAsia="Times New Roman" w:hAnsi="Times New Roman" w:cs="Times New Roman"/>
          <w:lang w:bidi="et-EE"/>
        </w:rPr>
        <w:t xml:space="preserve">eeskonnaliige või reisija võib </w:t>
      </w:r>
      <w:r w:rsidR="00041CC9" w:rsidRPr="003903D5">
        <w:rPr>
          <w:rFonts w:ascii="Times New Roman" w:eastAsia="Times New Roman" w:hAnsi="Times New Roman" w:cs="Times New Roman"/>
          <w:lang w:bidi="et-EE"/>
        </w:rPr>
        <w:t xml:space="preserve">võtta </w:t>
      </w:r>
      <w:r w:rsidRPr="003903D5">
        <w:rPr>
          <w:rFonts w:ascii="Times New Roman" w:eastAsia="Times New Roman" w:hAnsi="Times New Roman" w:cs="Times New Roman"/>
          <w:lang w:bidi="et-EE"/>
        </w:rPr>
        <w:t xml:space="preserve">mõistlikke ennetusmeetmeid </w:t>
      </w:r>
      <w:r w:rsidR="00041CC9" w:rsidRPr="003903D5">
        <w:rPr>
          <w:rFonts w:ascii="Times New Roman" w:eastAsia="Times New Roman" w:hAnsi="Times New Roman" w:cs="Times New Roman"/>
          <w:lang w:bidi="et-EE"/>
        </w:rPr>
        <w:t xml:space="preserve">ka </w:t>
      </w:r>
      <w:r w:rsidRPr="003903D5">
        <w:rPr>
          <w:rFonts w:ascii="Times New Roman" w:eastAsia="Times New Roman" w:hAnsi="Times New Roman" w:cs="Times New Roman"/>
          <w:lang w:bidi="et-EE"/>
        </w:rPr>
        <w:t xml:space="preserve">ilma sellise loata, kui </w:t>
      </w:r>
      <w:r w:rsidR="00041CC9" w:rsidRPr="003903D5">
        <w:rPr>
          <w:rFonts w:ascii="Times New Roman" w:eastAsia="Times New Roman" w:hAnsi="Times New Roman" w:cs="Times New Roman"/>
          <w:lang w:bidi="et-EE"/>
        </w:rPr>
        <w:t xml:space="preserve">tal </w:t>
      </w:r>
      <w:r w:rsidRPr="003903D5">
        <w:rPr>
          <w:rFonts w:ascii="Times New Roman" w:eastAsia="Times New Roman" w:hAnsi="Times New Roman" w:cs="Times New Roman"/>
          <w:lang w:bidi="et-EE"/>
        </w:rPr>
        <w:t xml:space="preserve">on </w:t>
      </w:r>
      <w:r w:rsidR="00041CC9" w:rsidRPr="003903D5">
        <w:rPr>
          <w:rFonts w:ascii="Times New Roman" w:eastAsia="Times New Roman" w:hAnsi="Times New Roman" w:cs="Times New Roman"/>
          <w:lang w:bidi="et-EE"/>
        </w:rPr>
        <w:t>põhjendatu</w:t>
      </w:r>
      <w:r w:rsidR="00E42DF5" w:rsidRPr="003903D5">
        <w:rPr>
          <w:rFonts w:ascii="Times New Roman" w:eastAsia="Times New Roman" w:hAnsi="Times New Roman" w:cs="Times New Roman"/>
          <w:lang w:bidi="et-EE"/>
        </w:rPr>
        <w:t>lt</w:t>
      </w:r>
      <w:r w:rsidR="00041CC9"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alus</w:t>
      </w:r>
      <w:r w:rsidR="00E42DF5" w:rsidRPr="003903D5">
        <w:rPr>
          <w:rFonts w:ascii="Times New Roman" w:eastAsia="Times New Roman" w:hAnsi="Times New Roman" w:cs="Times New Roman"/>
          <w:lang w:bidi="et-EE"/>
        </w:rPr>
        <w:t>t</w:t>
      </w:r>
      <w:r w:rsidRPr="003903D5">
        <w:rPr>
          <w:rFonts w:ascii="Times New Roman" w:eastAsia="Times New Roman" w:hAnsi="Times New Roman" w:cs="Times New Roman"/>
          <w:lang w:bidi="et-EE"/>
        </w:rPr>
        <w:t xml:space="preserve"> </w:t>
      </w:r>
      <w:r w:rsidR="00041CC9" w:rsidRPr="003903D5">
        <w:rPr>
          <w:rFonts w:ascii="Times New Roman" w:eastAsia="Times New Roman" w:hAnsi="Times New Roman" w:cs="Times New Roman"/>
          <w:lang w:bidi="et-EE"/>
        </w:rPr>
        <w:t>arvata</w:t>
      </w:r>
      <w:r w:rsidRPr="003903D5">
        <w:rPr>
          <w:rFonts w:ascii="Times New Roman" w:eastAsia="Times New Roman" w:hAnsi="Times New Roman" w:cs="Times New Roman"/>
          <w:lang w:bidi="et-EE"/>
        </w:rPr>
        <w:t xml:space="preserve">, et sellised meetmed on vaja </w:t>
      </w:r>
      <w:r w:rsidR="00041CC9" w:rsidRPr="003903D5">
        <w:rPr>
          <w:rFonts w:ascii="Times New Roman" w:eastAsia="Times New Roman" w:hAnsi="Times New Roman" w:cs="Times New Roman"/>
          <w:lang w:bidi="et-EE"/>
        </w:rPr>
        <w:t xml:space="preserve">võtta </w:t>
      </w:r>
      <w:r w:rsidRPr="003903D5">
        <w:rPr>
          <w:rFonts w:ascii="Times New Roman" w:eastAsia="Times New Roman" w:hAnsi="Times New Roman" w:cs="Times New Roman"/>
          <w:lang w:bidi="et-EE"/>
        </w:rPr>
        <w:t xml:space="preserve">kohe õhusõiduki </w:t>
      </w:r>
      <w:r w:rsidR="00E42DF5" w:rsidRPr="003903D5">
        <w:rPr>
          <w:rFonts w:ascii="Times New Roman" w:eastAsia="Times New Roman" w:hAnsi="Times New Roman" w:cs="Times New Roman"/>
          <w:lang w:bidi="et-EE"/>
        </w:rPr>
        <w:t xml:space="preserve">või </w:t>
      </w:r>
      <w:r w:rsidR="00041CC9" w:rsidRPr="003903D5">
        <w:rPr>
          <w:rFonts w:ascii="Times New Roman" w:eastAsia="Times New Roman" w:hAnsi="Times New Roman" w:cs="Times New Roman"/>
          <w:lang w:bidi="et-EE"/>
        </w:rPr>
        <w:t xml:space="preserve">selles </w:t>
      </w:r>
      <w:r w:rsidRPr="003903D5">
        <w:rPr>
          <w:rFonts w:ascii="Times New Roman" w:eastAsia="Times New Roman" w:hAnsi="Times New Roman" w:cs="Times New Roman"/>
          <w:lang w:bidi="et-EE"/>
        </w:rPr>
        <w:t xml:space="preserve">viibivate reisijate </w:t>
      </w:r>
      <w:r w:rsidR="00E42DF5" w:rsidRPr="003903D5">
        <w:rPr>
          <w:rFonts w:ascii="Times New Roman" w:eastAsia="Times New Roman" w:hAnsi="Times New Roman" w:cs="Times New Roman"/>
          <w:lang w:bidi="et-EE"/>
        </w:rPr>
        <w:t xml:space="preserve">või </w:t>
      </w:r>
      <w:r w:rsidRPr="003903D5">
        <w:rPr>
          <w:rFonts w:ascii="Times New Roman" w:eastAsia="Times New Roman" w:hAnsi="Times New Roman" w:cs="Times New Roman"/>
          <w:lang w:bidi="et-EE"/>
        </w:rPr>
        <w:t>vara ohutuse tagamiseks.</w:t>
      </w:r>
    </w:p>
    <w:p w14:paraId="11DDF715" w14:textId="77777777" w:rsidR="00EE0248" w:rsidRPr="003903D5" w:rsidRDefault="00EE0248" w:rsidP="00E500BF">
      <w:pPr>
        <w:jc w:val="both"/>
        <w:rPr>
          <w:rFonts w:ascii="Times New Roman" w:eastAsia="Times New Roman" w:hAnsi="Times New Roman" w:cs="Times New Roman"/>
          <w:lang w:bidi="et-EE"/>
        </w:rPr>
      </w:pPr>
    </w:p>
    <w:p w14:paraId="68A0228E" w14:textId="7A03004A"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3.</w:t>
      </w:r>
      <w:r w:rsidRPr="003903D5">
        <w:rPr>
          <w:rFonts w:ascii="Times New Roman" w:eastAsia="Times New Roman" w:hAnsi="Times New Roman" w:cs="Times New Roman"/>
          <w:lang w:bidi="et-EE"/>
        </w:rPr>
        <w:tab/>
      </w:r>
      <w:r w:rsidR="002F556E" w:rsidRPr="003903D5">
        <w:rPr>
          <w:rFonts w:ascii="Times New Roman" w:eastAsia="Times New Roman" w:hAnsi="Times New Roman" w:cs="Times New Roman"/>
          <w:lang w:bidi="et-EE"/>
        </w:rPr>
        <w:t>K</w:t>
      </w:r>
      <w:r w:rsidRPr="003903D5">
        <w:rPr>
          <w:rFonts w:ascii="Times New Roman" w:eastAsia="Times New Roman" w:hAnsi="Times New Roman" w:cs="Times New Roman"/>
          <w:lang w:bidi="et-EE"/>
        </w:rPr>
        <w:t xml:space="preserve">onventsiooniosaliste riikide vahelise kahe- või </w:t>
      </w:r>
      <w:proofErr w:type="spellStart"/>
      <w:r w:rsidRPr="003903D5">
        <w:rPr>
          <w:rFonts w:ascii="Times New Roman" w:eastAsia="Times New Roman" w:hAnsi="Times New Roman" w:cs="Times New Roman"/>
          <w:lang w:bidi="et-EE"/>
        </w:rPr>
        <w:t>mitmepoolse</w:t>
      </w:r>
      <w:proofErr w:type="spellEnd"/>
      <w:r w:rsidRPr="003903D5">
        <w:rPr>
          <w:rFonts w:ascii="Times New Roman" w:eastAsia="Times New Roman" w:hAnsi="Times New Roman" w:cs="Times New Roman"/>
          <w:lang w:bidi="et-EE"/>
        </w:rPr>
        <w:t xml:space="preserve"> lepingu või kokkuleppe alusel lähetatud parda julgestustöötaja võib võtta mõistlikke ennetusmeetmeid ilma sellise loata, kui tal on </w:t>
      </w:r>
      <w:r w:rsidR="00E42DF5" w:rsidRPr="003903D5">
        <w:rPr>
          <w:rFonts w:ascii="Times New Roman" w:eastAsia="Times New Roman" w:hAnsi="Times New Roman" w:cs="Times New Roman"/>
          <w:lang w:bidi="et-EE"/>
        </w:rPr>
        <w:t xml:space="preserve">põhjendatult </w:t>
      </w:r>
      <w:r w:rsidRPr="003903D5">
        <w:rPr>
          <w:rFonts w:ascii="Times New Roman" w:eastAsia="Times New Roman" w:hAnsi="Times New Roman" w:cs="Times New Roman"/>
          <w:lang w:bidi="et-EE"/>
        </w:rPr>
        <w:t>alus</w:t>
      </w:r>
      <w:r w:rsidR="00E42DF5" w:rsidRPr="003903D5">
        <w:rPr>
          <w:rFonts w:ascii="Times New Roman" w:eastAsia="Times New Roman" w:hAnsi="Times New Roman" w:cs="Times New Roman"/>
          <w:lang w:bidi="et-EE"/>
        </w:rPr>
        <w:t>t</w:t>
      </w:r>
      <w:r w:rsidRPr="003903D5">
        <w:rPr>
          <w:rFonts w:ascii="Times New Roman" w:eastAsia="Times New Roman" w:hAnsi="Times New Roman" w:cs="Times New Roman"/>
          <w:lang w:bidi="et-EE"/>
        </w:rPr>
        <w:t xml:space="preserve"> arvata, et </w:t>
      </w:r>
      <w:r w:rsidR="00E42DF5" w:rsidRPr="003903D5">
        <w:rPr>
          <w:rFonts w:ascii="Times New Roman" w:eastAsia="Times New Roman" w:hAnsi="Times New Roman" w:cs="Times New Roman"/>
          <w:lang w:bidi="et-EE"/>
        </w:rPr>
        <w:t xml:space="preserve">sellised meetmed on vaja võtta kohe </w:t>
      </w:r>
      <w:r w:rsidRPr="003903D5">
        <w:rPr>
          <w:rFonts w:ascii="Times New Roman" w:eastAsia="Times New Roman" w:hAnsi="Times New Roman" w:cs="Times New Roman"/>
          <w:lang w:bidi="et-EE"/>
        </w:rPr>
        <w:t xml:space="preserve">õhusõiduki või selles viibivate isikute </w:t>
      </w:r>
      <w:r w:rsidR="00E42DF5" w:rsidRPr="003903D5">
        <w:rPr>
          <w:rFonts w:ascii="Times New Roman" w:eastAsia="Times New Roman" w:hAnsi="Times New Roman" w:cs="Times New Roman"/>
          <w:lang w:bidi="et-EE"/>
        </w:rPr>
        <w:t xml:space="preserve">ohutuse kaitseks </w:t>
      </w:r>
      <w:r w:rsidR="002F556E" w:rsidRPr="003903D5">
        <w:rPr>
          <w:rFonts w:ascii="Times New Roman" w:eastAsia="Times New Roman" w:hAnsi="Times New Roman" w:cs="Times New Roman"/>
          <w:lang w:bidi="et-EE"/>
        </w:rPr>
        <w:t xml:space="preserve">õigusvastase </w:t>
      </w:r>
      <w:r w:rsidRPr="003903D5">
        <w:rPr>
          <w:rFonts w:ascii="Times New Roman" w:eastAsia="Times New Roman" w:hAnsi="Times New Roman" w:cs="Times New Roman"/>
          <w:lang w:bidi="et-EE"/>
        </w:rPr>
        <w:t>sekkumise eest ja kui leping või kokkulepe seda lubab, raskete õigusrikkumiste toimepanemise eest.</w:t>
      </w:r>
    </w:p>
    <w:p w14:paraId="55FE3F2D" w14:textId="77777777" w:rsidR="00EE0248" w:rsidRPr="003903D5" w:rsidRDefault="00EE0248" w:rsidP="00E500BF">
      <w:pPr>
        <w:tabs>
          <w:tab w:val="left" w:pos="568"/>
        </w:tabs>
        <w:jc w:val="both"/>
        <w:rPr>
          <w:rFonts w:ascii="Times New Roman" w:eastAsia="Times New Roman" w:hAnsi="Times New Roman" w:cs="Times New Roman"/>
          <w:lang w:bidi="et-EE"/>
        </w:rPr>
      </w:pPr>
    </w:p>
    <w:p w14:paraId="625A8923" w14:textId="0A505043"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4.</w:t>
      </w:r>
      <w:r w:rsidRPr="003903D5">
        <w:rPr>
          <w:rFonts w:ascii="Times New Roman" w:eastAsia="Times New Roman" w:hAnsi="Times New Roman" w:cs="Times New Roman"/>
          <w:lang w:bidi="et-EE"/>
        </w:rPr>
        <w:tab/>
        <w:t xml:space="preserve">Konventsiooni ei käsitata nii, et see kohustaks </w:t>
      </w:r>
      <w:r w:rsidR="002F556E" w:rsidRPr="003903D5">
        <w:rPr>
          <w:rFonts w:ascii="Times New Roman" w:eastAsia="Times New Roman" w:hAnsi="Times New Roman" w:cs="Times New Roman"/>
          <w:lang w:bidi="et-EE"/>
        </w:rPr>
        <w:t>osalis</w:t>
      </w:r>
      <w:r w:rsidRPr="003903D5">
        <w:rPr>
          <w:rFonts w:ascii="Times New Roman" w:eastAsia="Times New Roman" w:hAnsi="Times New Roman" w:cs="Times New Roman"/>
          <w:lang w:bidi="et-EE"/>
        </w:rPr>
        <w:t xml:space="preserve">riiki kehtestama parda julgestustöötajate programmi või nõustuma kahe- või </w:t>
      </w:r>
      <w:proofErr w:type="spellStart"/>
      <w:r w:rsidRPr="003903D5">
        <w:rPr>
          <w:rFonts w:ascii="Times New Roman" w:eastAsia="Times New Roman" w:hAnsi="Times New Roman" w:cs="Times New Roman"/>
          <w:lang w:bidi="et-EE"/>
        </w:rPr>
        <w:t>mitmepoolse</w:t>
      </w:r>
      <w:proofErr w:type="spellEnd"/>
      <w:r w:rsidRPr="003903D5">
        <w:rPr>
          <w:rFonts w:ascii="Times New Roman" w:eastAsia="Times New Roman" w:hAnsi="Times New Roman" w:cs="Times New Roman"/>
          <w:lang w:bidi="et-EE"/>
        </w:rPr>
        <w:t xml:space="preserve"> lepingu või kokkuleppega, mis lubab välismaistel parda julgestustöötajatel tegutseda tema territooriumil.</w:t>
      </w:r>
    </w:p>
    <w:p w14:paraId="464BDE9A" w14:textId="77777777" w:rsidR="007739FE" w:rsidRPr="003903D5" w:rsidRDefault="007739FE" w:rsidP="00E500BF">
      <w:pPr>
        <w:tabs>
          <w:tab w:val="left" w:pos="568"/>
        </w:tabs>
        <w:jc w:val="both"/>
        <w:rPr>
          <w:rFonts w:ascii="Times New Roman" w:hAnsi="Times New Roman" w:cs="Times New Roman"/>
        </w:rPr>
      </w:pPr>
    </w:p>
    <w:p w14:paraId="67A7A072" w14:textId="77777777" w:rsidR="00670678" w:rsidRPr="003903D5" w:rsidRDefault="00070A89" w:rsidP="00E500BF">
      <w:pPr>
        <w:jc w:val="center"/>
        <w:outlineLvl w:val="2"/>
        <w:rPr>
          <w:rFonts w:ascii="Times New Roman" w:hAnsi="Times New Roman" w:cs="Times New Roman"/>
        </w:rPr>
      </w:pPr>
      <w:bookmarkStart w:id="15" w:name="bookmark21"/>
      <w:bookmarkStart w:id="16" w:name="bookmark22"/>
      <w:r w:rsidRPr="003903D5">
        <w:rPr>
          <w:rFonts w:ascii="Times New Roman" w:eastAsia="Times New Roman" w:hAnsi="Times New Roman" w:cs="Times New Roman"/>
          <w:lang w:bidi="et-EE"/>
        </w:rPr>
        <w:t>Artikkel 7</w:t>
      </w:r>
      <w:bookmarkEnd w:id="15"/>
      <w:bookmarkEnd w:id="16"/>
    </w:p>
    <w:p w14:paraId="100E6E9B" w14:textId="77777777" w:rsidR="00E42DF5" w:rsidRPr="003903D5" w:rsidRDefault="00E42DF5" w:rsidP="00E500BF">
      <w:pPr>
        <w:tabs>
          <w:tab w:val="left" w:pos="568"/>
        </w:tabs>
        <w:jc w:val="both"/>
        <w:rPr>
          <w:rFonts w:ascii="Times New Roman" w:eastAsia="Times New Roman" w:hAnsi="Times New Roman" w:cs="Times New Roman"/>
          <w:lang w:bidi="et-EE"/>
        </w:rPr>
      </w:pPr>
    </w:p>
    <w:p w14:paraId="24C321D6" w14:textId="6A129551"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r>
      <w:r w:rsidR="008B3083" w:rsidRPr="003903D5">
        <w:rPr>
          <w:rFonts w:ascii="Times New Roman" w:eastAsia="Times New Roman" w:hAnsi="Times New Roman" w:cs="Times New Roman"/>
          <w:lang w:bidi="et-EE"/>
        </w:rPr>
        <w:t>Isiku suhtes kooskõlas artikliga 6 võetud v</w:t>
      </w:r>
      <w:r w:rsidR="00E42DF5" w:rsidRPr="003903D5">
        <w:rPr>
          <w:rFonts w:ascii="Times New Roman" w:eastAsia="Times New Roman" w:hAnsi="Times New Roman" w:cs="Times New Roman"/>
          <w:lang w:bidi="et-EE"/>
        </w:rPr>
        <w:t>abadust piirava</w:t>
      </w:r>
      <w:r w:rsidR="008B3083" w:rsidRPr="003903D5">
        <w:rPr>
          <w:rFonts w:ascii="Times New Roman" w:eastAsia="Times New Roman" w:hAnsi="Times New Roman" w:cs="Times New Roman"/>
          <w:lang w:bidi="et-EE"/>
        </w:rPr>
        <w:t xml:space="preserve">te </w:t>
      </w:r>
      <w:r w:rsidR="00E42DF5" w:rsidRPr="003903D5">
        <w:rPr>
          <w:rFonts w:ascii="Times New Roman" w:eastAsia="Times New Roman" w:hAnsi="Times New Roman" w:cs="Times New Roman"/>
          <w:lang w:bidi="et-EE"/>
        </w:rPr>
        <w:t>meetme</w:t>
      </w:r>
      <w:r w:rsidR="008B3083" w:rsidRPr="003903D5">
        <w:rPr>
          <w:rFonts w:ascii="Times New Roman" w:eastAsia="Times New Roman" w:hAnsi="Times New Roman" w:cs="Times New Roman"/>
          <w:lang w:bidi="et-EE"/>
        </w:rPr>
        <w:t xml:space="preserve">te rakendamist ei jätkata </w:t>
      </w:r>
      <w:r w:rsidR="00092DDB" w:rsidRPr="003903D5">
        <w:rPr>
          <w:rFonts w:ascii="Times New Roman" w:eastAsia="Times New Roman" w:hAnsi="Times New Roman" w:cs="Times New Roman"/>
          <w:lang w:bidi="et-EE"/>
        </w:rPr>
        <w:t xml:space="preserve">pärast </w:t>
      </w:r>
      <w:r w:rsidRPr="003903D5">
        <w:rPr>
          <w:rFonts w:ascii="Times New Roman" w:eastAsia="Times New Roman" w:hAnsi="Times New Roman" w:cs="Times New Roman"/>
          <w:lang w:bidi="et-EE"/>
        </w:rPr>
        <w:t>õhusõiduk</w:t>
      </w:r>
      <w:r w:rsidR="00092DDB" w:rsidRPr="003903D5">
        <w:rPr>
          <w:rFonts w:ascii="Times New Roman" w:eastAsia="Times New Roman" w:hAnsi="Times New Roman" w:cs="Times New Roman"/>
          <w:lang w:bidi="et-EE"/>
        </w:rPr>
        <w:t>i</w:t>
      </w:r>
      <w:r w:rsidRPr="003903D5">
        <w:rPr>
          <w:rFonts w:ascii="Times New Roman" w:eastAsia="Times New Roman" w:hAnsi="Times New Roman" w:cs="Times New Roman"/>
          <w:lang w:bidi="et-EE"/>
        </w:rPr>
        <w:t xml:space="preserve"> </w:t>
      </w:r>
      <w:r w:rsidR="008B3083" w:rsidRPr="003903D5">
        <w:rPr>
          <w:rFonts w:ascii="Times New Roman" w:eastAsia="Times New Roman" w:hAnsi="Times New Roman" w:cs="Times New Roman"/>
          <w:lang w:bidi="et-EE"/>
        </w:rPr>
        <w:t xml:space="preserve">saabumist </w:t>
      </w:r>
      <w:r w:rsidR="00092DDB" w:rsidRPr="003903D5">
        <w:rPr>
          <w:rFonts w:ascii="Times New Roman" w:eastAsia="Times New Roman" w:hAnsi="Times New Roman" w:cs="Times New Roman"/>
          <w:lang w:bidi="et-EE"/>
        </w:rPr>
        <w:t>maandumis</w:t>
      </w:r>
      <w:r w:rsidR="008B3083" w:rsidRPr="003903D5">
        <w:rPr>
          <w:rFonts w:ascii="Times New Roman" w:eastAsia="Times New Roman" w:hAnsi="Times New Roman" w:cs="Times New Roman"/>
          <w:lang w:bidi="et-EE"/>
        </w:rPr>
        <w:t>kohta</w:t>
      </w:r>
      <w:r w:rsidRPr="003903D5">
        <w:rPr>
          <w:rFonts w:ascii="Times New Roman" w:eastAsia="Times New Roman" w:hAnsi="Times New Roman" w:cs="Times New Roman"/>
          <w:lang w:bidi="et-EE"/>
        </w:rPr>
        <w:t>, välja arvatud juhul, kui:</w:t>
      </w:r>
    </w:p>
    <w:p w14:paraId="76484554" w14:textId="77777777" w:rsidR="00E42DF5" w:rsidRPr="003903D5" w:rsidRDefault="00E42DF5" w:rsidP="00E500BF">
      <w:pPr>
        <w:jc w:val="both"/>
        <w:rPr>
          <w:rFonts w:ascii="Times New Roman" w:hAnsi="Times New Roman" w:cs="Times New Roman"/>
        </w:rPr>
      </w:pPr>
    </w:p>
    <w:p w14:paraId="50547C11" w14:textId="75A56E8B" w:rsidR="00E42DF5"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w:t>
      </w:r>
      <w:r w:rsidRPr="003903D5">
        <w:rPr>
          <w:rFonts w:ascii="Times New Roman" w:eastAsia="Times New Roman" w:hAnsi="Times New Roman" w:cs="Times New Roman"/>
          <w:lang w:bidi="et-EE"/>
        </w:rPr>
        <w:tab/>
      </w:r>
      <w:r w:rsidR="008B3083" w:rsidRPr="003903D5">
        <w:rPr>
          <w:rFonts w:ascii="Times New Roman" w:eastAsia="Times New Roman" w:hAnsi="Times New Roman" w:cs="Times New Roman"/>
          <w:lang w:bidi="et-EE"/>
        </w:rPr>
        <w:t xml:space="preserve">kõnealune </w:t>
      </w:r>
      <w:r w:rsidRPr="003903D5">
        <w:rPr>
          <w:rFonts w:ascii="Times New Roman" w:eastAsia="Times New Roman" w:hAnsi="Times New Roman" w:cs="Times New Roman"/>
          <w:lang w:bidi="et-EE"/>
        </w:rPr>
        <w:t xml:space="preserve">koht asub </w:t>
      </w:r>
      <w:r w:rsidR="008B3083" w:rsidRPr="003903D5">
        <w:rPr>
          <w:rFonts w:ascii="Times New Roman" w:eastAsia="Times New Roman" w:hAnsi="Times New Roman" w:cs="Times New Roman"/>
          <w:lang w:bidi="et-EE"/>
        </w:rPr>
        <w:t xml:space="preserve">konventsioonis mitteosaleva </w:t>
      </w:r>
      <w:r w:rsidRPr="003903D5">
        <w:rPr>
          <w:rFonts w:ascii="Times New Roman" w:eastAsia="Times New Roman" w:hAnsi="Times New Roman" w:cs="Times New Roman"/>
          <w:lang w:bidi="et-EE"/>
        </w:rPr>
        <w:t>riigi territooriumil</w:t>
      </w:r>
      <w:r w:rsidR="008B3083"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 xml:space="preserve">ja </w:t>
      </w:r>
      <w:r w:rsidR="008B3083" w:rsidRPr="003903D5">
        <w:rPr>
          <w:rFonts w:ascii="Times New Roman" w:eastAsia="Times New Roman" w:hAnsi="Times New Roman" w:cs="Times New Roman"/>
          <w:lang w:bidi="et-EE"/>
        </w:rPr>
        <w:t xml:space="preserve">selle riigi asutused </w:t>
      </w:r>
      <w:r w:rsidRPr="003903D5">
        <w:rPr>
          <w:rFonts w:ascii="Times New Roman" w:eastAsia="Times New Roman" w:hAnsi="Times New Roman" w:cs="Times New Roman"/>
          <w:lang w:bidi="et-EE"/>
        </w:rPr>
        <w:t>keelduvad isiku maale</w:t>
      </w:r>
      <w:r w:rsidR="008B3083" w:rsidRPr="003903D5">
        <w:rPr>
          <w:rFonts w:ascii="Times New Roman" w:eastAsia="Times New Roman" w:hAnsi="Times New Roman" w:cs="Times New Roman"/>
          <w:lang w:bidi="et-EE"/>
        </w:rPr>
        <w:t xml:space="preserve"> lubamisest</w:t>
      </w:r>
      <w:r w:rsidRPr="003903D5">
        <w:rPr>
          <w:rFonts w:ascii="Times New Roman" w:eastAsia="Times New Roman" w:hAnsi="Times New Roman" w:cs="Times New Roman"/>
          <w:lang w:bidi="et-EE"/>
        </w:rPr>
        <w:t xml:space="preserve"> või meetme</w:t>
      </w:r>
      <w:r w:rsidR="008B3083" w:rsidRPr="003903D5">
        <w:rPr>
          <w:rFonts w:ascii="Times New Roman" w:eastAsia="Times New Roman" w:hAnsi="Times New Roman" w:cs="Times New Roman"/>
          <w:lang w:bidi="et-EE"/>
        </w:rPr>
        <w:t>i</w:t>
      </w:r>
      <w:r w:rsidRPr="003903D5">
        <w:rPr>
          <w:rFonts w:ascii="Times New Roman" w:eastAsia="Times New Roman" w:hAnsi="Times New Roman" w:cs="Times New Roman"/>
          <w:lang w:bidi="et-EE"/>
        </w:rPr>
        <w:t xml:space="preserve">d </w:t>
      </w:r>
      <w:r w:rsidR="008B3083" w:rsidRPr="003903D5">
        <w:rPr>
          <w:rFonts w:ascii="Times New Roman" w:eastAsia="Times New Roman" w:hAnsi="Times New Roman" w:cs="Times New Roman"/>
          <w:lang w:bidi="et-EE"/>
        </w:rPr>
        <w:t xml:space="preserve">rakendati </w:t>
      </w:r>
      <w:r w:rsidRPr="003903D5">
        <w:rPr>
          <w:rFonts w:ascii="Times New Roman" w:eastAsia="Times New Roman" w:hAnsi="Times New Roman" w:cs="Times New Roman"/>
          <w:lang w:bidi="et-EE"/>
        </w:rPr>
        <w:t xml:space="preserve">artikli 6 lõike 1 </w:t>
      </w:r>
      <w:r w:rsidR="008B3083" w:rsidRPr="003903D5">
        <w:rPr>
          <w:rFonts w:ascii="Times New Roman" w:eastAsia="Times New Roman" w:hAnsi="Times New Roman" w:cs="Times New Roman"/>
          <w:lang w:bidi="et-EE"/>
        </w:rPr>
        <w:t xml:space="preserve">punkti </w:t>
      </w:r>
      <w:r w:rsidRPr="003903D5">
        <w:rPr>
          <w:rFonts w:ascii="Times New Roman" w:eastAsia="Times New Roman" w:hAnsi="Times New Roman" w:cs="Times New Roman"/>
          <w:lang w:bidi="et-EE"/>
        </w:rPr>
        <w:t xml:space="preserve">c </w:t>
      </w:r>
      <w:r w:rsidR="008B3083" w:rsidRPr="003903D5">
        <w:rPr>
          <w:rFonts w:ascii="Times New Roman" w:eastAsia="Times New Roman" w:hAnsi="Times New Roman" w:cs="Times New Roman"/>
          <w:lang w:bidi="et-EE"/>
        </w:rPr>
        <w:t xml:space="preserve">kohaselt </w:t>
      </w:r>
      <w:r w:rsidRPr="003903D5">
        <w:rPr>
          <w:rFonts w:ascii="Times New Roman" w:eastAsia="Times New Roman" w:hAnsi="Times New Roman" w:cs="Times New Roman"/>
          <w:lang w:bidi="et-EE"/>
        </w:rPr>
        <w:t>eesmärgiga võimaldada tema üleandmist pädevatele asutustele;</w:t>
      </w:r>
    </w:p>
    <w:p w14:paraId="5562A3CE" w14:textId="77777777" w:rsidR="00E42DF5" w:rsidRPr="003903D5" w:rsidRDefault="00E42DF5" w:rsidP="00E500BF">
      <w:pPr>
        <w:ind w:left="1440" w:hanging="720"/>
        <w:jc w:val="both"/>
        <w:rPr>
          <w:rFonts w:ascii="Times New Roman" w:eastAsia="Times New Roman" w:hAnsi="Times New Roman" w:cs="Times New Roman"/>
          <w:lang w:bidi="et-EE"/>
        </w:rPr>
      </w:pPr>
    </w:p>
    <w:p w14:paraId="18C71390" w14:textId="4DD83E02" w:rsidR="00E42DF5"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b)</w:t>
      </w:r>
      <w:r w:rsidRPr="003903D5">
        <w:rPr>
          <w:rFonts w:ascii="Times New Roman" w:eastAsia="Times New Roman" w:hAnsi="Times New Roman" w:cs="Times New Roman"/>
          <w:lang w:bidi="et-EE"/>
        </w:rPr>
        <w:tab/>
        <w:t xml:space="preserve">õhusõiduk </w:t>
      </w:r>
      <w:r w:rsidR="008B3083" w:rsidRPr="003903D5">
        <w:rPr>
          <w:rFonts w:ascii="Times New Roman" w:eastAsia="Times New Roman" w:hAnsi="Times New Roman" w:cs="Times New Roman"/>
          <w:lang w:bidi="et-EE"/>
        </w:rPr>
        <w:t xml:space="preserve">teeb </w:t>
      </w:r>
      <w:r w:rsidRPr="003903D5">
        <w:rPr>
          <w:rFonts w:ascii="Times New Roman" w:eastAsia="Times New Roman" w:hAnsi="Times New Roman" w:cs="Times New Roman"/>
          <w:lang w:bidi="et-EE"/>
        </w:rPr>
        <w:t xml:space="preserve">hädamaandumise ja õhusõiduki </w:t>
      </w:r>
      <w:r w:rsidR="00EE0248" w:rsidRPr="003903D5">
        <w:rPr>
          <w:rFonts w:ascii="Times New Roman" w:eastAsia="Times New Roman" w:hAnsi="Times New Roman" w:cs="Times New Roman"/>
          <w:lang w:bidi="et-EE"/>
        </w:rPr>
        <w:t xml:space="preserve">kapten </w:t>
      </w:r>
      <w:r w:rsidRPr="003903D5">
        <w:rPr>
          <w:rFonts w:ascii="Times New Roman" w:eastAsia="Times New Roman" w:hAnsi="Times New Roman" w:cs="Times New Roman"/>
          <w:lang w:bidi="et-EE"/>
        </w:rPr>
        <w:t xml:space="preserve">ei </w:t>
      </w:r>
      <w:r w:rsidR="008B3083" w:rsidRPr="003903D5">
        <w:rPr>
          <w:rFonts w:ascii="Times New Roman" w:eastAsia="Times New Roman" w:hAnsi="Times New Roman" w:cs="Times New Roman"/>
          <w:lang w:bidi="et-EE"/>
        </w:rPr>
        <w:t xml:space="preserve">saa </w:t>
      </w:r>
      <w:r w:rsidRPr="003903D5">
        <w:rPr>
          <w:rFonts w:ascii="Times New Roman" w:eastAsia="Times New Roman" w:hAnsi="Times New Roman" w:cs="Times New Roman"/>
          <w:lang w:bidi="et-EE"/>
        </w:rPr>
        <w:t>isiku</w:t>
      </w:r>
      <w:r w:rsidR="008B3083" w:rsidRPr="003903D5">
        <w:rPr>
          <w:rFonts w:ascii="Times New Roman" w:eastAsia="Times New Roman" w:hAnsi="Times New Roman" w:cs="Times New Roman"/>
          <w:lang w:bidi="et-EE"/>
        </w:rPr>
        <w:t>t</w:t>
      </w:r>
      <w:r w:rsidRPr="003903D5">
        <w:rPr>
          <w:rFonts w:ascii="Times New Roman" w:eastAsia="Times New Roman" w:hAnsi="Times New Roman" w:cs="Times New Roman"/>
          <w:lang w:bidi="et-EE"/>
        </w:rPr>
        <w:t xml:space="preserve"> pädevatele asutustele</w:t>
      </w:r>
      <w:r w:rsidR="008B3083" w:rsidRPr="003903D5">
        <w:rPr>
          <w:rFonts w:ascii="Times New Roman" w:eastAsia="Times New Roman" w:hAnsi="Times New Roman" w:cs="Times New Roman"/>
          <w:lang w:bidi="et-EE"/>
        </w:rPr>
        <w:t xml:space="preserve"> üle anda</w:t>
      </w:r>
      <w:r w:rsidRPr="003903D5">
        <w:rPr>
          <w:rFonts w:ascii="Times New Roman" w:eastAsia="Times New Roman" w:hAnsi="Times New Roman" w:cs="Times New Roman"/>
          <w:lang w:bidi="et-EE"/>
        </w:rPr>
        <w:t>; või</w:t>
      </w:r>
    </w:p>
    <w:p w14:paraId="1904B285" w14:textId="77777777" w:rsidR="00E42DF5" w:rsidRPr="003903D5" w:rsidRDefault="00E42DF5" w:rsidP="00E500BF">
      <w:pPr>
        <w:ind w:left="1440" w:hanging="720"/>
        <w:jc w:val="both"/>
        <w:rPr>
          <w:rFonts w:ascii="Times New Roman" w:eastAsia="Times New Roman" w:hAnsi="Times New Roman" w:cs="Times New Roman"/>
          <w:lang w:bidi="et-EE"/>
        </w:rPr>
      </w:pPr>
    </w:p>
    <w:p w14:paraId="4268023B" w14:textId="67F115CC" w:rsidR="00670678" w:rsidRPr="003903D5" w:rsidRDefault="00070A89" w:rsidP="00E500BF">
      <w:pPr>
        <w:ind w:left="1440" w:hanging="720"/>
        <w:jc w:val="both"/>
        <w:rPr>
          <w:rFonts w:ascii="Times New Roman" w:hAnsi="Times New Roman" w:cs="Times New Roman"/>
        </w:rPr>
      </w:pPr>
      <w:r w:rsidRPr="003903D5">
        <w:rPr>
          <w:rFonts w:ascii="Times New Roman" w:eastAsia="Times New Roman" w:hAnsi="Times New Roman" w:cs="Times New Roman"/>
          <w:lang w:bidi="et-EE"/>
        </w:rPr>
        <w:t>c)</w:t>
      </w:r>
      <w:r w:rsidRPr="003903D5">
        <w:rPr>
          <w:rFonts w:ascii="Times New Roman" w:eastAsia="Times New Roman" w:hAnsi="Times New Roman" w:cs="Times New Roman"/>
          <w:lang w:bidi="et-EE"/>
        </w:rPr>
        <w:tab/>
        <w:t xml:space="preserve">isik nõustub jätkama lendu </w:t>
      </w:r>
      <w:r w:rsidR="008B3083" w:rsidRPr="003903D5">
        <w:rPr>
          <w:rFonts w:ascii="Times New Roman" w:eastAsia="Times New Roman" w:hAnsi="Times New Roman" w:cs="Times New Roman"/>
          <w:lang w:bidi="et-EE"/>
        </w:rPr>
        <w:t>vabadust piiravate meetmetega</w:t>
      </w:r>
      <w:r w:rsidRPr="003903D5">
        <w:rPr>
          <w:rFonts w:ascii="Times New Roman" w:eastAsia="Times New Roman" w:hAnsi="Times New Roman" w:cs="Times New Roman"/>
          <w:lang w:bidi="et-EE"/>
        </w:rPr>
        <w:t>.</w:t>
      </w:r>
    </w:p>
    <w:p w14:paraId="381D4C23" w14:textId="77777777" w:rsidR="00E42DF5" w:rsidRPr="003903D5" w:rsidRDefault="00E42DF5" w:rsidP="00E500BF">
      <w:pPr>
        <w:jc w:val="both"/>
        <w:rPr>
          <w:rFonts w:ascii="Times New Roman" w:eastAsia="Times New Roman" w:hAnsi="Times New Roman" w:cs="Times New Roman"/>
          <w:lang w:bidi="et-EE"/>
        </w:rPr>
      </w:pPr>
    </w:p>
    <w:p w14:paraId="2B2A6D26" w14:textId="3BCC4F6D"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r>
      <w:r w:rsidR="00FB75E7" w:rsidRPr="003903D5">
        <w:rPr>
          <w:rFonts w:ascii="Times New Roman" w:eastAsia="Times New Roman" w:hAnsi="Times New Roman" w:cs="Times New Roman"/>
          <w:lang w:bidi="et-EE"/>
        </w:rPr>
        <w:t>Kui pardal viibiva isiku suhtes on võetud artikli 6 kohaselt vabadust piiravaid meetmeid, teatab õ</w:t>
      </w:r>
      <w:r w:rsidRPr="003903D5">
        <w:rPr>
          <w:rFonts w:ascii="Times New Roman" w:eastAsia="Times New Roman" w:hAnsi="Times New Roman" w:cs="Times New Roman"/>
          <w:lang w:bidi="et-EE"/>
        </w:rPr>
        <w:t xml:space="preserve">husõiduki kapten võimalikult kiiresti ja võimaluse korral enne </w:t>
      </w:r>
      <w:r w:rsidR="00FB75E7" w:rsidRPr="003903D5">
        <w:rPr>
          <w:rFonts w:ascii="Times New Roman" w:eastAsia="Times New Roman" w:hAnsi="Times New Roman" w:cs="Times New Roman"/>
          <w:lang w:bidi="et-EE"/>
        </w:rPr>
        <w:t xml:space="preserve">osalisriigi territooriumil </w:t>
      </w:r>
      <w:r w:rsidRPr="003903D5">
        <w:rPr>
          <w:rFonts w:ascii="Times New Roman" w:eastAsia="Times New Roman" w:hAnsi="Times New Roman" w:cs="Times New Roman"/>
          <w:lang w:bidi="et-EE"/>
        </w:rPr>
        <w:t xml:space="preserve">maandumist riigi </w:t>
      </w:r>
      <w:r w:rsidR="00FB75E7" w:rsidRPr="003903D5">
        <w:rPr>
          <w:rFonts w:ascii="Times New Roman" w:eastAsia="Times New Roman" w:hAnsi="Times New Roman" w:cs="Times New Roman"/>
          <w:lang w:bidi="et-EE"/>
        </w:rPr>
        <w:t xml:space="preserve">asutustele pardal viibiva isiku suhtes vabadust piiravate meetmete võtmisest </w:t>
      </w:r>
      <w:r w:rsidRPr="003903D5">
        <w:rPr>
          <w:rFonts w:ascii="Times New Roman" w:eastAsia="Times New Roman" w:hAnsi="Times New Roman" w:cs="Times New Roman"/>
          <w:lang w:bidi="et-EE"/>
        </w:rPr>
        <w:t xml:space="preserve">ja </w:t>
      </w:r>
      <w:r w:rsidR="00FB75E7" w:rsidRPr="003903D5">
        <w:rPr>
          <w:rFonts w:ascii="Times New Roman" w:eastAsia="Times New Roman" w:hAnsi="Times New Roman" w:cs="Times New Roman"/>
          <w:lang w:bidi="et-EE"/>
        </w:rPr>
        <w:t xml:space="preserve">nende meetmete rakendamise </w:t>
      </w:r>
      <w:r w:rsidRPr="003903D5">
        <w:rPr>
          <w:rFonts w:ascii="Times New Roman" w:eastAsia="Times New Roman" w:hAnsi="Times New Roman" w:cs="Times New Roman"/>
          <w:lang w:bidi="et-EE"/>
        </w:rPr>
        <w:t>põhjustest.</w:t>
      </w:r>
    </w:p>
    <w:p w14:paraId="15AA0ADF" w14:textId="77777777" w:rsidR="007739FE" w:rsidRPr="003903D5" w:rsidRDefault="007739FE" w:rsidP="00E500BF">
      <w:pPr>
        <w:jc w:val="both"/>
        <w:rPr>
          <w:rFonts w:ascii="Times New Roman" w:hAnsi="Times New Roman" w:cs="Times New Roman"/>
        </w:rPr>
      </w:pPr>
    </w:p>
    <w:p w14:paraId="376FCC1A" w14:textId="77777777" w:rsidR="00670678" w:rsidRPr="003903D5" w:rsidRDefault="00070A89" w:rsidP="00E500BF">
      <w:pPr>
        <w:jc w:val="center"/>
        <w:outlineLvl w:val="2"/>
        <w:rPr>
          <w:rFonts w:ascii="Times New Roman" w:hAnsi="Times New Roman" w:cs="Times New Roman"/>
        </w:rPr>
      </w:pPr>
      <w:bookmarkStart w:id="17" w:name="bookmark23"/>
      <w:bookmarkStart w:id="18" w:name="bookmark24"/>
      <w:r w:rsidRPr="003903D5">
        <w:rPr>
          <w:rFonts w:ascii="Times New Roman" w:eastAsia="Times New Roman" w:hAnsi="Times New Roman" w:cs="Times New Roman"/>
          <w:lang w:bidi="et-EE"/>
        </w:rPr>
        <w:t>Artikkel 8</w:t>
      </w:r>
      <w:bookmarkEnd w:id="17"/>
      <w:bookmarkEnd w:id="18"/>
    </w:p>
    <w:p w14:paraId="0C98A8BA" w14:textId="77777777" w:rsidR="00FB75E7" w:rsidRPr="003903D5" w:rsidRDefault="00FB75E7" w:rsidP="00E500BF">
      <w:pPr>
        <w:jc w:val="both"/>
        <w:rPr>
          <w:rFonts w:ascii="Times New Roman" w:eastAsia="Times New Roman" w:hAnsi="Times New Roman" w:cs="Times New Roman"/>
          <w:lang w:bidi="et-EE"/>
        </w:rPr>
      </w:pPr>
    </w:p>
    <w:p w14:paraId="56F5D909" w14:textId="33E38EBB"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r>
      <w:r w:rsidR="000F6427" w:rsidRPr="003903D5">
        <w:rPr>
          <w:rFonts w:ascii="Times New Roman" w:eastAsia="Times New Roman" w:hAnsi="Times New Roman" w:cs="Times New Roman"/>
          <w:lang w:bidi="et-EE"/>
        </w:rPr>
        <w:t>K</w:t>
      </w:r>
      <w:r w:rsidRPr="003903D5">
        <w:rPr>
          <w:rFonts w:ascii="Times New Roman" w:eastAsia="Times New Roman" w:hAnsi="Times New Roman" w:cs="Times New Roman"/>
          <w:lang w:bidi="et-EE"/>
        </w:rPr>
        <w:t>ui see on vajalik artikli 6 lõike 1 punkti a või b kohaldamiseks,</w:t>
      </w:r>
      <w:r w:rsidR="000F6427" w:rsidRPr="003903D5">
        <w:rPr>
          <w:rFonts w:ascii="Times New Roman" w:eastAsia="Times New Roman" w:hAnsi="Times New Roman" w:cs="Times New Roman"/>
          <w:lang w:bidi="et-EE"/>
        </w:rPr>
        <w:t xml:space="preserve"> võib õhusõiduki kapten </w:t>
      </w:r>
      <w:r w:rsidRPr="003903D5">
        <w:rPr>
          <w:rFonts w:ascii="Times New Roman" w:eastAsia="Times New Roman" w:hAnsi="Times New Roman" w:cs="Times New Roman"/>
          <w:lang w:bidi="et-EE"/>
        </w:rPr>
        <w:t xml:space="preserve">eemaldada </w:t>
      </w:r>
      <w:r w:rsidR="000F6427" w:rsidRPr="003903D5">
        <w:rPr>
          <w:rFonts w:ascii="Times New Roman" w:eastAsia="Times New Roman" w:hAnsi="Times New Roman" w:cs="Times New Roman"/>
          <w:lang w:bidi="et-EE"/>
        </w:rPr>
        <w:t>osalis</w:t>
      </w:r>
      <w:r w:rsidRPr="003903D5">
        <w:rPr>
          <w:rFonts w:ascii="Times New Roman" w:eastAsia="Times New Roman" w:hAnsi="Times New Roman" w:cs="Times New Roman"/>
          <w:lang w:bidi="et-EE"/>
        </w:rPr>
        <w:t xml:space="preserve">riigi territooriumil, kus õhusõiduk maandub, </w:t>
      </w:r>
      <w:r w:rsidR="000F6427" w:rsidRPr="003903D5">
        <w:rPr>
          <w:rFonts w:ascii="Times New Roman" w:eastAsia="Times New Roman" w:hAnsi="Times New Roman" w:cs="Times New Roman"/>
          <w:lang w:bidi="et-EE"/>
        </w:rPr>
        <w:t xml:space="preserve">pardalt </w:t>
      </w:r>
      <w:r w:rsidRPr="003903D5">
        <w:rPr>
          <w:rFonts w:ascii="Times New Roman" w:eastAsia="Times New Roman" w:hAnsi="Times New Roman" w:cs="Times New Roman"/>
          <w:lang w:bidi="et-EE"/>
        </w:rPr>
        <w:t xml:space="preserve">isiku, kelle puhul tal on </w:t>
      </w:r>
      <w:r w:rsidR="000F6427" w:rsidRPr="003903D5">
        <w:rPr>
          <w:rFonts w:ascii="Times New Roman" w:eastAsia="Times New Roman" w:hAnsi="Times New Roman" w:cs="Times New Roman"/>
          <w:lang w:bidi="et-EE"/>
        </w:rPr>
        <w:t xml:space="preserve">põhjendatult </w:t>
      </w:r>
      <w:r w:rsidRPr="003903D5">
        <w:rPr>
          <w:rFonts w:ascii="Times New Roman" w:eastAsia="Times New Roman" w:hAnsi="Times New Roman" w:cs="Times New Roman"/>
          <w:lang w:bidi="et-EE"/>
        </w:rPr>
        <w:t>alus</w:t>
      </w:r>
      <w:r w:rsidR="000F6427" w:rsidRPr="003903D5">
        <w:rPr>
          <w:rFonts w:ascii="Times New Roman" w:eastAsia="Times New Roman" w:hAnsi="Times New Roman" w:cs="Times New Roman"/>
          <w:lang w:bidi="et-EE"/>
        </w:rPr>
        <w:t>t</w:t>
      </w:r>
      <w:r w:rsidRPr="003903D5">
        <w:rPr>
          <w:rFonts w:ascii="Times New Roman" w:eastAsia="Times New Roman" w:hAnsi="Times New Roman" w:cs="Times New Roman"/>
          <w:lang w:bidi="et-EE"/>
        </w:rPr>
        <w:t xml:space="preserve"> arvata, et isik on õhusõiduki pardal toime pannud või kavatseb toime panna artikli 1 lõike 1 punktis b nimetatud teo.</w:t>
      </w:r>
    </w:p>
    <w:p w14:paraId="6865AC1B" w14:textId="77777777" w:rsidR="0071697C" w:rsidRPr="003903D5" w:rsidRDefault="0071697C" w:rsidP="00E500BF">
      <w:pPr>
        <w:jc w:val="both"/>
        <w:rPr>
          <w:rFonts w:ascii="Times New Roman" w:eastAsia="Times New Roman" w:hAnsi="Times New Roman" w:cs="Times New Roman"/>
          <w:lang w:bidi="et-EE"/>
        </w:rPr>
      </w:pPr>
    </w:p>
    <w:p w14:paraId="30941513" w14:textId="082CACC1"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lastRenderedPageBreak/>
        <w:t>2.</w:t>
      </w:r>
      <w:r w:rsidRPr="003903D5">
        <w:rPr>
          <w:rFonts w:ascii="Times New Roman" w:eastAsia="Times New Roman" w:hAnsi="Times New Roman" w:cs="Times New Roman"/>
          <w:lang w:bidi="et-EE"/>
        </w:rPr>
        <w:tab/>
        <w:t xml:space="preserve">Õhusõiduki </w:t>
      </w:r>
      <w:r w:rsidR="00EE0248" w:rsidRPr="003903D5">
        <w:rPr>
          <w:rFonts w:ascii="Times New Roman" w:eastAsia="Times New Roman" w:hAnsi="Times New Roman" w:cs="Times New Roman"/>
          <w:lang w:bidi="et-EE"/>
        </w:rPr>
        <w:t xml:space="preserve">kapten </w:t>
      </w:r>
      <w:r w:rsidRPr="003903D5">
        <w:rPr>
          <w:rFonts w:ascii="Times New Roman" w:eastAsia="Times New Roman" w:hAnsi="Times New Roman" w:cs="Times New Roman"/>
          <w:lang w:bidi="et-EE"/>
        </w:rPr>
        <w:t xml:space="preserve">teatab </w:t>
      </w:r>
      <w:r w:rsidR="000F6427" w:rsidRPr="003903D5">
        <w:rPr>
          <w:rFonts w:ascii="Times New Roman" w:eastAsia="Times New Roman" w:hAnsi="Times New Roman" w:cs="Times New Roman"/>
          <w:lang w:bidi="et-EE"/>
        </w:rPr>
        <w:t>osalis</w:t>
      </w:r>
      <w:r w:rsidRPr="003903D5">
        <w:rPr>
          <w:rFonts w:ascii="Times New Roman" w:eastAsia="Times New Roman" w:hAnsi="Times New Roman" w:cs="Times New Roman"/>
          <w:lang w:bidi="et-EE"/>
        </w:rPr>
        <w:t xml:space="preserve">riigi </w:t>
      </w:r>
      <w:r w:rsidR="000F6427" w:rsidRPr="003903D5">
        <w:rPr>
          <w:rFonts w:ascii="Times New Roman" w:eastAsia="Times New Roman" w:hAnsi="Times New Roman" w:cs="Times New Roman"/>
          <w:lang w:bidi="et-EE"/>
        </w:rPr>
        <w:t>asutustele</w:t>
      </w:r>
      <w:r w:rsidRPr="003903D5">
        <w:rPr>
          <w:rFonts w:ascii="Times New Roman" w:eastAsia="Times New Roman" w:hAnsi="Times New Roman" w:cs="Times New Roman"/>
          <w:lang w:bidi="et-EE"/>
        </w:rPr>
        <w:t>, kus ta isiku õhusõiduki pardalt</w:t>
      </w:r>
      <w:r w:rsidR="000F6427" w:rsidRPr="003903D5">
        <w:rPr>
          <w:rFonts w:ascii="Times New Roman" w:eastAsia="Times New Roman" w:hAnsi="Times New Roman" w:cs="Times New Roman"/>
          <w:lang w:bidi="et-EE"/>
        </w:rPr>
        <w:t xml:space="preserve"> eemaldab</w:t>
      </w:r>
      <w:r w:rsidRPr="003903D5">
        <w:rPr>
          <w:rFonts w:ascii="Times New Roman" w:eastAsia="Times New Roman" w:hAnsi="Times New Roman" w:cs="Times New Roman"/>
          <w:lang w:bidi="et-EE"/>
        </w:rPr>
        <w:t xml:space="preserve">, käesoleva artikli kohaselt </w:t>
      </w:r>
      <w:r w:rsidR="000F6427" w:rsidRPr="003903D5">
        <w:rPr>
          <w:rFonts w:ascii="Times New Roman" w:eastAsia="Times New Roman" w:hAnsi="Times New Roman" w:cs="Times New Roman"/>
          <w:lang w:bidi="et-EE"/>
        </w:rPr>
        <w:t xml:space="preserve">pardalt eemaldamisest </w:t>
      </w:r>
      <w:r w:rsidRPr="003903D5">
        <w:rPr>
          <w:rFonts w:ascii="Times New Roman" w:eastAsia="Times New Roman" w:hAnsi="Times New Roman" w:cs="Times New Roman"/>
          <w:lang w:bidi="et-EE"/>
        </w:rPr>
        <w:t>ja selle põhjustest.</w:t>
      </w:r>
    </w:p>
    <w:p w14:paraId="0B0B4279" w14:textId="77777777" w:rsidR="000F6427" w:rsidRPr="003903D5" w:rsidRDefault="000F6427" w:rsidP="00E500BF">
      <w:pPr>
        <w:jc w:val="both"/>
        <w:rPr>
          <w:rFonts w:ascii="Times New Roman" w:hAnsi="Times New Roman" w:cs="Times New Roman"/>
        </w:rPr>
      </w:pPr>
    </w:p>
    <w:p w14:paraId="3BF93579" w14:textId="77777777" w:rsidR="00670678" w:rsidRPr="003903D5" w:rsidRDefault="00070A89" w:rsidP="00E500BF">
      <w:pPr>
        <w:jc w:val="center"/>
        <w:outlineLvl w:val="2"/>
        <w:rPr>
          <w:rFonts w:ascii="Times New Roman" w:hAnsi="Times New Roman" w:cs="Times New Roman"/>
        </w:rPr>
      </w:pPr>
      <w:bookmarkStart w:id="19" w:name="bookmark25"/>
      <w:bookmarkStart w:id="20" w:name="bookmark26"/>
      <w:r w:rsidRPr="003903D5">
        <w:rPr>
          <w:rFonts w:ascii="Times New Roman" w:eastAsia="Times New Roman" w:hAnsi="Times New Roman" w:cs="Times New Roman"/>
          <w:lang w:bidi="et-EE"/>
        </w:rPr>
        <w:t>Artikkel 9</w:t>
      </w:r>
      <w:bookmarkEnd w:id="19"/>
      <w:bookmarkEnd w:id="20"/>
    </w:p>
    <w:p w14:paraId="127C4369" w14:textId="77777777" w:rsidR="000F6427" w:rsidRPr="003903D5" w:rsidRDefault="000F6427" w:rsidP="00E500BF">
      <w:pPr>
        <w:jc w:val="both"/>
        <w:rPr>
          <w:rFonts w:ascii="Times New Roman" w:eastAsia="Times New Roman" w:hAnsi="Times New Roman" w:cs="Times New Roman"/>
          <w:lang w:bidi="et-EE"/>
        </w:rPr>
      </w:pPr>
    </w:p>
    <w:p w14:paraId="628525F1" w14:textId="5A2EC7E9"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t xml:space="preserve">Õhusõiduki </w:t>
      </w:r>
      <w:r w:rsidR="00EE0248" w:rsidRPr="003903D5">
        <w:rPr>
          <w:rFonts w:ascii="Times New Roman" w:eastAsia="Times New Roman" w:hAnsi="Times New Roman" w:cs="Times New Roman"/>
          <w:lang w:bidi="et-EE"/>
        </w:rPr>
        <w:t xml:space="preserve">kapten </w:t>
      </w:r>
      <w:r w:rsidRPr="003903D5">
        <w:rPr>
          <w:rFonts w:ascii="Times New Roman" w:eastAsia="Times New Roman" w:hAnsi="Times New Roman" w:cs="Times New Roman"/>
          <w:lang w:bidi="et-EE"/>
        </w:rPr>
        <w:t>võib anda</w:t>
      </w:r>
      <w:r w:rsidR="000F6427" w:rsidRPr="003903D5">
        <w:rPr>
          <w:rFonts w:ascii="Times New Roman" w:eastAsia="Times New Roman" w:hAnsi="Times New Roman" w:cs="Times New Roman"/>
          <w:lang w:bidi="et-EE"/>
        </w:rPr>
        <w:t xml:space="preserve"> üle pädevatele asutustele</w:t>
      </w:r>
      <w:r w:rsidRPr="003903D5">
        <w:rPr>
          <w:rFonts w:ascii="Times New Roman" w:eastAsia="Times New Roman" w:hAnsi="Times New Roman" w:cs="Times New Roman"/>
          <w:lang w:bidi="et-EE"/>
        </w:rPr>
        <w:t xml:space="preserve"> konventsiooniosalise</w:t>
      </w:r>
      <w:r w:rsidR="000F6427" w:rsidRPr="003903D5">
        <w:rPr>
          <w:rFonts w:ascii="Times New Roman" w:eastAsia="Times New Roman" w:hAnsi="Times New Roman" w:cs="Times New Roman"/>
          <w:lang w:bidi="et-EE"/>
        </w:rPr>
        <w:t>s</w:t>
      </w:r>
      <w:r w:rsidRPr="003903D5">
        <w:rPr>
          <w:rFonts w:ascii="Times New Roman" w:eastAsia="Times New Roman" w:hAnsi="Times New Roman" w:cs="Times New Roman"/>
          <w:lang w:bidi="et-EE"/>
        </w:rPr>
        <w:t xml:space="preserve"> riigi</w:t>
      </w:r>
      <w:r w:rsidR="000F6427" w:rsidRPr="003903D5">
        <w:rPr>
          <w:rFonts w:ascii="Times New Roman" w:eastAsia="Times New Roman" w:hAnsi="Times New Roman" w:cs="Times New Roman"/>
          <w:lang w:bidi="et-EE"/>
        </w:rPr>
        <w:t>s</w:t>
      </w:r>
      <w:r w:rsidRPr="003903D5">
        <w:rPr>
          <w:rFonts w:ascii="Times New Roman" w:eastAsia="Times New Roman" w:hAnsi="Times New Roman" w:cs="Times New Roman"/>
          <w:lang w:bidi="et-EE"/>
        </w:rPr>
        <w:t xml:space="preserve">, kus õhusõiduk maandub, isiku, kelle kohta tal on </w:t>
      </w:r>
      <w:r w:rsidR="000F6427" w:rsidRPr="003903D5">
        <w:rPr>
          <w:rFonts w:ascii="Times New Roman" w:eastAsia="Times New Roman" w:hAnsi="Times New Roman" w:cs="Times New Roman"/>
          <w:lang w:bidi="et-EE"/>
        </w:rPr>
        <w:t xml:space="preserve">põhjendatult </w:t>
      </w:r>
      <w:r w:rsidRPr="003903D5">
        <w:rPr>
          <w:rFonts w:ascii="Times New Roman" w:eastAsia="Times New Roman" w:hAnsi="Times New Roman" w:cs="Times New Roman"/>
          <w:lang w:bidi="et-EE"/>
        </w:rPr>
        <w:t>alus</w:t>
      </w:r>
      <w:r w:rsidR="000F6427" w:rsidRPr="003903D5">
        <w:rPr>
          <w:rFonts w:ascii="Times New Roman" w:eastAsia="Times New Roman" w:hAnsi="Times New Roman" w:cs="Times New Roman"/>
          <w:lang w:bidi="et-EE"/>
        </w:rPr>
        <w:t>t</w:t>
      </w:r>
      <w:r w:rsidRPr="003903D5">
        <w:rPr>
          <w:rFonts w:ascii="Times New Roman" w:eastAsia="Times New Roman" w:hAnsi="Times New Roman" w:cs="Times New Roman"/>
          <w:lang w:bidi="et-EE"/>
        </w:rPr>
        <w:t xml:space="preserve"> arvata, et isik on õhusõiduki pardal </w:t>
      </w:r>
      <w:r w:rsidR="000F6427" w:rsidRPr="003903D5">
        <w:rPr>
          <w:rFonts w:ascii="Times New Roman" w:eastAsia="Times New Roman" w:hAnsi="Times New Roman" w:cs="Times New Roman"/>
          <w:lang w:bidi="et-EE"/>
        </w:rPr>
        <w:t xml:space="preserve">pannud </w:t>
      </w:r>
      <w:r w:rsidRPr="003903D5">
        <w:rPr>
          <w:rFonts w:ascii="Times New Roman" w:eastAsia="Times New Roman" w:hAnsi="Times New Roman" w:cs="Times New Roman"/>
          <w:lang w:bidi="et-EE"/>
        </w:rPr>
        <w:t xml:space="preserve">toime teo, mis </w:t>
      </w:r>
      <w:r w:rsidR="000F6427" w:rsidRPr="003903D5">
        <w:rPr>
          <w:rFonts w:ascii="Times New Roman" w:eastAsia="Times New Roman" w:hAnsi="Times New Roman" w:cs="Times New Roman"/>
          <w:lang w:bidi="et-EE"/>
        </w:rPr>
        <w:t xml:space="preserve">on </w:t>
      </w:r>
      <w:r w:rsidRPr="003903D5">
        <w:rPr>
          <w:rFonts w:ascii="Times New Roman" w:eastAsia="Times New Roman" w:hAnsi="Times New Roman" w:cs="Times New Roman"/>
          <w:lang w:bidi="et-EE"/>
        </w:rPr>
        <w:t>tema arvates raske õigusrikkumine.</w:t>
      </w:r>
    </w:p>
    <w:p w14:paraId="2FBD5699" w14:textId="77777777" w:rsidR="000F6427" w:rsidRPr="003903D5" w:rsidRDefault="000F6427" w:rsidP="00E500BF">
      <w:pPr>
        <w:jc w:val="both"/>
        <w:rPr>
          <w:rFonts w:ascii="Times New Roman" w:hAnsi="Times New Roman" w:cs="Times New Roman"/>
        </w:rPr>
      </w:pPr>
    </w:p>
    <w:p w14:paraId="290D773A" w14:textId="6B0B6178"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r>
      <w:r w:rsidR="000F6427" w:rsidRPr="003903D5">
        <w:rPr>
          <w:rFonts w:ascii="Times New Roman" w:eastAsia="Times New Roman" w:hAnsi="Times New Roman" w:cs="Times New Roman"/>
          <w:lang w:bidi="et-EE"/>
        </w:rPr>
        <w:t xml:space="preserve">Kui pardal on isik, keda õhusõiduki kapten kavatseb eelmise lõike kohaselt üle anda, teatab </w:t>
      </w:r>
      <w:r w:rsidR="00DB209E" w:rsidRPr="003903D5">
        <w:rPr>
          <w:rFonts w:ascii="Times New Roman" w:eastAsia="Times New Roman" w:hAnsi="Times New Roman" w:cs="Times New Roman"/>
          <w:lang w:bidi="et-EE"/>
        </w:rPr>
        <w:t>ta</w:t>
      </w:r>
      <w:r w:rsidR="00EE0248"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 xml:space="preserve">võimalikult kiiresti ja võimaluse korral enne konventsiooniosalise riigi territooriumil </w:t>
      </w:r>
      <w:r w:rsidR="00DB209E" w:rsidRPr="003903D5">
        <w:rPr>
          <w:rFonts w:ascii="Times New Roman" w:eastAsia="Times New Roman" w:hAnsi="Times New Roman" w:cs="Times New Roman"/>
          <w:lang w:bidi="et-EE"/>
        </w:rPr>
        <w:t xml:space="preserve">maandumist </w:t>
      </w:r>
      <w:r w:rsidRPr="003903D5">
        <w:rPr>
          <w:rFonts w:ascii="Times New Roman" w:eastAsia="Times New Roman" w:hAnsi="Times New Roman" w:cs="Times New Roman"/>
          <w:lang w:bidi="et-EE"/>
        </w:rPr>
        <w:t xml:space="preserve">riigi </w:t>
      </w:r>
      <w:r w:rsidR="00DB209E" w:rsidRPr="003903D5">
        <w:rPr>
          <w:rFonts w:ascii="Times New Roman" w:eastAsia="Times New Roman" w:hAnsi="Times New Roman" w:cs="Times New Roman"/>
          <w:lang w:bidi="et-EE"/>
        </w:rPr>
        <w:t xml:space="preserve">asutustele isiku üleandmise </w:t>
      </w:r>
      <w:r w:rsidRPr="003903D5">
        <w:rPr>
          <w:rFonts w:ascii="Times New Roman" w:eastAsia="Times New Roman" w:hAnsi="Times New Roman" w:cs="Times New Roman"/>
          <w:lang w:bidi="et-EE"/>
        </w:rPr>
        <w:t>kavatsusest ja selle põhjustest.</w:t>
      </w:r>
    </w:p>
    <w:p w14:paraId="7A098737" w14:textId="77777777" w:rsidR="000F6427" w:rsidRPr="003903D5" w:rsidRDefault="000F6427" w:rsidP="00E500BF">
      <w:pPr>
        <w:jc w:val="both"/>
        <w:rPr>
          <w:rFonts w:ascii="Times New Roman" w:eastAsia="Times New Roman" w:hAnsi="Times New Roman" w:cs="Times New Roman"/>
          <w:lang w:bidi="et-EE"/>
        </w:rPr>
      </w:pPr>
    </w:p>
    <w:p w14:paraId="04A3BC66" w14:textId="7002EC2E"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3.</w:t>
      </w:r>
      <w:r w:rsidRPr="003903D5">
        <w:rPr>
          <w:rFonts w:ascii="Times New Roman" w:eastAsia="Times New Roman" w:hAnsi="Times New Roman" w:cs="Times New Roman"/>
          <w:lang w:bidi="et-EE"/>
        </w:rPr>
        <w:tab/>
      </w:r>
      <w:r w:rsidR="00DB209E" w:rsidRPr="003903D5">
        <w:rPr>
          <w:rFonts w:ascii="Times New Roman" w:eastAsia="Times New Roman" w:hAnsi="Times New Roman" w:cs="Times New Roman"/>
          <w:lang w:bidi="et-EE"/>
        </w:rPr>
        <w:t>Asutustele</w:t>
      </w:r>
      <w:r w:rsidRPr="003903D5">
        <w:rPr>
          <w:rFonts w:ascii="Times New Roman" w:eastAsia="Times New Roman" w:hAnsi="Times New Roman" w:cs="Times New Roman"/>
          <w:lang w:bidi="et-EE"/>
        </w:rPr>
        <w:t xml:space="preserve">, kellele </w:t>
      </w:r>
      <w:r w:rsidR="00DB209E" w:rsidRPr="003903D5">
        <w:rPr>
          <w:rFonts w:ascii="Times New Roman" w:eastAsia="Times New Roman" w:hAnsi="Times New Roman" w:cs="Times New Roman"/>
          <w:lang w:bidi="et-EE"/>
        </w:rPr>
        <w:t xml:space="preserve">anti </w:t>
      </w:r>
      <w:r w:rsidRPr="003903D5">
        <w:rPr>
          <w:rFonts w:ascii="Times New Roman" w:eastAsia="Times New Roman" w:hAnsi="Times New Roman" w:cs="Times New Roman"/>
          <w:lang w:bidi="et-EE"/>
        </w:rPr>
        <w:t xml:space="preserve">käesoleva artikli </w:t>
      </w:r>
      <w:r w:rsidR="00DB209E" w:rsidRPr="003903D5">
        <w:rPr>
          <w:rFonts w:ascii="Times New Roman" w:eastAsia="Times New Roman" w:hAnsi="Times New Roman" w:cs="Times New Roman"/>
          <w:lang w:bidi="et-EE"/>
        </w:rPr>
        <w:t xml:space="preserve">kohaselt </w:t>
      </w:r>
      <w:r w:rsidRPr="003903D5">
        <w:rPr>
          <w:rFonts w:ascii="Times New Roman" w:eastAsia="Times New Roman" w:hAnsi="Times New Roman" w:cs="Times New Roman"/>
          <w:lang w:bidi="et-EE"/>
        </w:rPr>
        <w:t xml:space="preserve">üle oletatav õigusrikkuja, </w:t>
      </w:r>
      <w:r w:rsidR="00DB209E" w:rsidRPr="003903D5">
        <w:rPr>
          <w:rFonts w:ascii="Times New Roman" w:eastAsia="Times New Roman" w:hAnsi="Times New Roman" w:cs="Times New Roman"/>
          <w:lang w:bidi="et-EE"/>
        </w:rPr>
        <w:t xml:space="preserve">esitab õhusõiduki kapten </w:t>
      </w:r>
      <w:r w:rsidRPr="003903D5">
        <w:rPr>
          <w:rFonts w:ascii="Times New Roman" w:eastAsia="Times New Roman" w:hAnsi="Times New Roman" w:cs="Times New Roman"/>
          <w:lang w:bidi="et-EE"/>
        </w:rPr>
        <w:t>tõendusmaterjalid ja teabe, mis on seaduslikult tema valduses.</w:t>
      </w:r>
    </w:p>
    <w:p w14:paraId="187F3DBE" w14:textId="77777777" w:rsidR="007739FE" w:rsidRPr="003903D5" w:rsidRDefault="007739FE" w:rsidP="00E500BF">
      <w:pPr>
        <w:jc w:val="both"/>
        <w:rPr>
          <w:rFonts w:ascii="Times New Roman" w:hAnsi="Times New Roman" w:cs="Times New Roman"/>
        </w:rPr>
      </w:pPr>
    </w:p>
    <w:p w14:paraId="64706DB3" w14:textId="77777777" w:rsidR="00670678" w:rsidRPr="003903D5" w:rsidRDefault="00070A89" w:rsidP="00E500BF">
      <w:pPr>
        <w:jc w:val="center"/>
        <w:outlineLvl w:val="2"/>
        <w:rPr>
          <w:rFonts w:ascii="Times New Roman" w:hAnsi="Times New Roman" w:cs="Times New Roman"/>
        </w:rPr>
      </w:pPr>
      <w:bookmarkStart w:id="21" w:name="bookmark27"/>
      <w:bookmarkStart w:id="22" w:name="bookmark28"/>
      <w:r w:rsidRPr="003903D5">
        <w:rPr>
          <w:rFonts w:ascii="Times New Roman" w:eastAsia="Times New Roman" w:hAnsi="Times New Roman" w:cs="Times New Roman"/>
          <w:lang w:bidi="et-EE"/>
        </w:rPr>
        <w:t>Artikkel 10</w:t>
      </w:r>
      <w:bookmarkEnd w:id="21"/>
      <w:bookmarkEnd w:id="22"/>
    </w:p>
    <w:p w14:paraId="60CF9DE5" w14:textId="77777777" w:rsidR="00DB209E" w:rsidRPr="003903D5" w:rsidRDefault="00DB209E" w:rsidP="00E500BF">
      <w:pPr>
        <w:jc w:val="both"/>
        <w:rPr>
          <w:rFonts w:ascii="Times New Roman" w:eastAsia="Times New Roman" w:hAnsi="Times New Roman" w:cs="Times New Roman"/>
          <w:lang w:bidi="et-EE"/>
        </w:rPr>
      </w:pPr>
    </w:p>
    <w:p w14:paraId="482D5766" w14:textId="395EB323" w:rsidR="00670678" w:rsidRPr="003903D5" w:rsidRDefault="00DB209E" w:rsidP="00E500BF">
      <w:pPr>
        <w:jc w:val="both"/>
        <w:rPr>
          <w:rFonts w:ascii="Times New Roman" w:hAnsi="Times New Roman" w:cs="Times New Roman"/>
        </w:rPr>
      </w:pPr>
      <w:r w:rsidRPr="003903D5">
        <w:rPr>
          <w:rFonts w:ascii="Times New Roman" w:eastAsia="Times New Roman" w:hAnsi="Times New Roman" w:cs="Times New Roman"/>
          <w:lang w:bidi="et-EE"/>
        </w:rPr>
        <w:t>Õhusõiduki kapten või muu meeskonnaliige, reisija, parda julgestustöötaja, õhusõiduki omanik või käitaja ja isik, kelle nimel lend toimus, ei vastuta k</w:t>
      </w:r>
      <w:r w:rsidR="00070A89" w:rsidRPr="003903D5">
        <w:rPr>
          <w:rFonts w:ascii="Times New Roman" w:eastAsia="Times New Roman" w:hAnsi="Times New Roman" w:cs="Times New Roman"/>
          <w:lang w:bidi="et-EE"/>
        </w:rPr>
        <w:t xml:space="preserve">onventsiooni kohaselt võetud meetmete eest üheski menetluses </w:t>
      </w:r>
      <w:r w:rsidRPr="003903D5">
        <w:rPr>
          <w:rFonts w:ascii="Times New Roman" w:eastAsia="Times New Roman" w:hAnsi="Times New Roman" w:cs="Times New Roman"/>
          <w:lang w:bidi="et-EE"/>
        </w:rPr>
        <w:t xml:space="preserve">seoses </w:t>
      </w:r>
      <w:r w:rsidR="00070A89" w:rsidRPr="003903D5">
        <w:rPr>
          <w:rFonts w:ascii="Times New Roman" w:eastAsia="Times New Roman" w:hAnsi="Times New Roman" w:cs="Times New Roman"/>
          <w:lang w:bidi="et-EE"/>
        </w:rPr>
        <w:t>isiku kohtlemise</w:t>
      </w:r>
      <w:r w:rsidRPr="003903D5">
        <w:rPr>
          <w:rFonts w:ascii="Times New Roman" w:eastAsia="Times New Roman" w:hAnsi="Times New Roman" w:cs="Times New Roman"/>
          <w:lang w:bidi="et-EE"/>
        </w:rPr>
        <w:t>ga</w:t>
      </w:r>
      <w:r w:rsidR="00070A89" w:rsidRPr="003903D5">
        <w:rPr>
          <w:rFonts w:ascii="Times New Roman" w:eastAsia="Times New Roman" w:hAnsi="Times New Roman" w:cs="Times New Roman"/>
          <w:lang w:bidi="et-EE"/>
        </w:rPr>
        <w:t>, kelle suhtes meetmeid võeti.</w:t>
      </w:r>
    </w:p>
    <w:p w14:paraId="0E7EC910" w14:textId="77777777" w:rsidR="007739FE" w:rsidRPr="003903D5" w:rsidRDefault="007739FE" w:rsidP="00E500BF">
      <w:pPr>
        <w:jc w:val="both"/>
        <w:rPr>
          <w:rFonts w:ascii="Times New Roman" w:hAnsi="Times New Roman" w:cs="Times New Roman"/>
        </w:rPr>
      </w:pPr>
    </w:p>
    <w:p w14:paraId="30F41898" w14:textId="77777777" w:rsidR="007739FE" w:rsidRPr="003903D5" w:rsidRDefault="007739FE" w:rsidP="00E500BF">
      <w:pPr>
        <w:jc w:val="both"/>
        <w:rPr>
          <w:rFonts w:ascii="Times New Roman" w:hAnsi="Times New Roman" w:cs="Times New Roman"/>
        </w:rPr>
      </w:pPr>
    </w:p>
    <w:p w14:paraId="1F605863" w14:textId="010B282D" w:rsidR="00670678" w:rsidRPr="003903D5" w:rsidRDefault="00070A89" w:rsidP="00E500BF">
      <w:pPr>
        <w:jc w:val="center"/>
        <w:rPr>
          <w:rFonts w:ascii="Times New Roman" w:hAnsi="Times New Roman" w:cs="Times New Roman"/>
        </w:rPr>
      </w:pPr>
      <w:r w:rsidRPr="003903D5">
        <w:rPr>
          <w:rFonts w:ascii="Times New Roman" w:eastAsia="Times New Roman" w:hAnsi="Times New Roman" w:cs="Times New Roman"/>
          <w:lang w:bidi="et-EE"/>
        </w:rPr>
        <w:t>IV peatükk – õhusõiduki kaaperdamine</w:t>
      </w:r>
    </w:p>
    <w:p w14:paraId="4E2B8749" w14:textId="77777777" w:rsidR="007739FE" w:rsidRPr="003903D5" w:rsidRDefault="007739FE" w:rsidP="00E500BF">
      <w:pPr>
        <w:jc w:val="center"/>
        <w:rPr>
          <w:rFonts w:ascii="Times New Roman" w:hAnsi="Times New Roman" w:cs="Times New Roman"/>
        </w:rPr>
      </w:pPr>
    </w:p>
    <w:p w14:paraId="76F1D3A2" w14:textId="77777777" w:rsidR="00670678" w:rsidRPr="003903D5" w:rsidRDefault="00070A89" w:rsidP="00E500BF">
      <w:pPr>
        <w:jc w:val="center"/>
        <w:outlineLvl w:val="2"/>
        <w:rPr>
          <w:rFonts w:ascii="Times New Roman" w:hAnsi="Times New Roman" w:cs="Times New Roman"/>
        </w:rPr>
      </w:pPr>
      <w:bookmarkStart w:id="23" w:name="bookmark29"/>
      <w:bookmarkStart w:id="24" w:name="bookmark30"/>
      <w:r w:rsidRPr="003903D5">
        <w:rPr>
          <w:rFonts w:ascii="Times New Roman" w:eastAsia="Times New Roman" w:hAnsi="Times New Roman" w:cs="Times New Roman"/>
          <w:lang w:bidi="et-EE"/>
        </w:rPr>
        <w:t>Artikkel 11</w:t>
      </w:r>
      <w:bookmarkEnd w:id="23"/>
      <w:bookmarkEnd w:id="24"/>
    </w:p>
    <w:p w14:paraId="24694C71" w14:textId="77777777" w:rsidR="005B2CDB" w:rsidRPr="003903D5" w:rsidRDefault="005B2CDB" w:rsidP="00E500BF">
      <w:pPr>
        <w:jc w:val="both"/>
        <w:rPr>
          <w:rFonts w:ascii="Times New Roman" w:eastAsia="Times New Roman" w:hAnsi="Times New Roman" w:cs="Times New Roman"/>
          <w:lang w:bidi="et-EE"/>
        </w:rPr>
      </w:pPr>
    </w:p>
    <w:p w14:paraId="3650DF12" w14:textId="39996914"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t xml:space="preserve">Kui õhusõiduki pardal viibiv isik on jõuga või sellega ähvardades </w:t>
      </w:r>
      <w:r w:rsidR="00E708C1" w:rsidRPr="003903D5">
        <w:rPr>
          <w:rFonts w:ascii="Times New Roman" w:eastAsia="Times New Roman" w:hAnsi="Times New Roman" w:cs="Times New Roman"/>
          <w:lang w:bidi="et-EE"/>
        </w:rPr>
        <w:t>õigusvastaselt sekkunud õhusõiduki tegevusse</w:t>
      </w:r>
      <w:r w:rsidRPr="003903D5">
        <w:rPr>
          <w:rFonts w:ascii="Times New Roman" w:eastAsia="Times New Roman" w:hAnsi="Times New Roman" w:cs="Times New Roman"/>
          <w:lang w:bidi="et-EE"/>
        </w:rPr>
        <w:t xml:space="preserve">, </w:t>
      </w:r>
      <w:r w:rsidR="00E708C1" w:rsidRPr="003903D5">
        <w:rPr>
          <w:rFonts w:ascii="Times New Roman" w:eastAsia="Times New Roman" w:hAnsi="Times New Roman" w:cs="Times New Roman"/>
          <w:lang w:bidi="et-EE"/>
        </w:rPr>
        <w:t xml:space="preserve">selle kaaperdanud </w:t>
      </w:r>
      <w:r w:rsidRPr="003903D5">
        <w:rPr>
          <w:rFonts w:ascii="Times New Roman" w:eastAsia="Times New Roman" w:hAnsi="Times New Roman" w:cs="Times New Roman"/>
          <w:lang w:bidi="et-EE"/>
        </w:rPr>
        <w:t xml:space="preserve">või </w:t>
      </w:r>
      <w:r w:rsidR="00E708C1" w:rsidRPr="003903D5">
        <w:rPr>
          <w:rFonts w:ascii="Times New Roman" w:eastAsia="Times New Roman" w:hAnsi="Times New Roman" w:cs="Times New Roman"/>
          <w:lang w:bidi="et-EE"/>
        </w:rPr>
        <w:t xml:space="preserve">võtnud õigusvastaselt </w:t>
      </w:r>
      <w:r w:rsidRPr="003903D5">
        <w:rPr>
          <w:rFonts w:ascii="Times New Roman" w:eastAsia="Times New Roman" w:hAnsi="Times New Roman" w:cs="Times New Roman"/>
          <w:lang w:bidi="et-EE"/>
        </w:rPr>
        <w:t xml:space="preserve">kontrolli õhusõiduki üle lennu ajal või kui selline tegu on toimumas, võtavad konventsiooniosalised riigid kõik asjakohased meetmed, et taastada õhusõiduki üle kontroll selle seaduslikule </w:t>
      </w:r>
      <w:r w:rsidR="00EE0248" w:rsidRPr="003903D5">
        <w:rPr>
          <w:rFonts w:ascii="Times New Roman" w:eastAsia="Times New Roman" w:hAnsi="Times New Roman" w:cs="Times New Roman"/>
          <w:lang w:bidi="et-EE"/>
        </w:rPr>
        <w:t xml:space="preserve">kaptenile </w:t>
      </w:r>
      <w:r w:rsidRPr="003903D5">
        <w:rPr>
          <w:rFonts w:ascii="Times New Roman" w:eastAsia="Times New Roman" w:hAnsi="Times New Roman" w:cs="Times New Roman"/>
          <w:lang w:bidi="et-EE"/>
        </w:rPr>
        <w:t>või säilitada tema kontroll õhusõiduki üle.</w:t>
      </w:r>
    </w:p>
    <w:p w14:paraId="397098E6" w14:textId="77777777" w:rsidR="00EE2C73" w:rsidRPr="003903D5" w:rsidRDefault="00EE2C73" w:rsidP="00E500BF">
      <w:pPr>
        <w:jc w:val="both"/>
        <w:rPr>
          <w:rFonts w:ascii="Times New Roman" w:hAnsi="Times New Roman" w:cs="Times New Roman"/>
        </w:rPr>
      </w:pPr>
    </w:p>
    <w:p w14:paraId="578A7AB2" w14:textId="678698B1"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t xml:space="preserve">Eelmises lõikes kirjeldatud juhtudel lubab konventsiooniosaline riik, kus õhusõiduk maandub, reisijatel ja meeskonnal jätkata </w:t>
      </w:r>
      <w:r w:rsidR="00EE2C73" w:rsidRPr="003903D5">
        <w:rPr>
          <w:rFonts w:ascii="Times New Roman" w:eastAsia="Times New Roman" w:hAnsi="Times New Roman" w:cs="Times New Roman"/>
          <w:lang w:bidi="et-EE"/>
        </w:rPr>
        <w:t xml:space="preserve">reisi võimalikult kiiresti </w:t>
      </w:r>
      <w:r w:rsidRPr="003903D5">
        <w:rPr>
          <w:rFonts w:ascii="Times New Roman" w:eastAsia="Times New Roman" w:hAnsi="Times New Roman" w:cs="Times New Roman"/>
          <w:lang w:bidi="et-EE"/>
        </w:rPr>
        <w:t>ning tagastab õhusõiduki ja lasti isikutele, kellel on selleks seaduslik õigus.</w:t>
      </w:r>
    </w:p>
    <w:p w14:paraId="42ED376D" w14:textId="77777777" w:rsidR="00EE2C73" w:rsidRPr="003903D5" w:rsidRDefault="00EE2C73" w:rsidP="00E500BF">
      <w:pPr>
        <w:jc w:val="both"/>
        <w:rPr>
          <w:rFonts w:ascii="Times New Roman" w:hAnsi="Times New Roman" w:cs="Times New Roman"/>
        </w:rPr>
      </w:pPr>
    </w:p>
    <w:p w14:paraId="7691F19A" w14:textId="77777777" w:rsidR="00670678" w:rsidRPr="003903D5" w:rsidRDefault="004036C4" w:rsidP="00E500BF">
      <w:pPr>
        <w:jc w:val="center"/>
        <w:rPr>
          <w:rFonts w:ascii="Times New Roman" w:eastAsia="Times New Roman" w:hAnsi="Times New Roman" w:cs="Times New Roman"/>
          <w:lang w:bidi="et-EE"/>
        </w:rPr>
      </w:pPr>
      <w:r w:rsidRPr="003903D5">
        <w:rPr>
          <w:rFonts w:ascii="Times New Roman" w:eastAsia="Times New Roman" w:hAnsi="Times New Roman" w:cs="Times New Roman"/>
          <w:lang w:bidi="et-EE"/>
        </w:rPr>
        <w:t>V peatükk – r</w:t>
      </w:r>
      <w:r w:rsidR="00070A89" w:rsidRPr="003903D5">
        <w:rPr>
          <w:rFonts w:ascii="Times New Roman" w:eastAsia="Times New Roman" w:hAnsi="Times New Roman" w:cs="Times New Roman"/>
          <w:lang w:bidi="et-EE"/>
        </w:rPr>
        <w:t>iikide volitused ja kohustused</w:t>
      </w:r>
    </w:p>
    <w:p w14:paraId="4965CA97" w14:textId="77777777" w:rsidR="00EE2C73" w:rsidRPr="003903D5" w:rsidRDefault="00EE2C73" w:rsidP="00E500BF">
      <w:pPr>
        <w:jc w:val="center"/>
        <w:rPr>
          <w:rFonts w:ascii="Times New Roman" w:hAnsi="Times New Roman" w:cs="Times New Roman"/>
        </w:rPr>
      </w:pPr>
    </w:p>
    <w:p w14:paraId="57EE9336" w14:textId="77777777" w:rsidR="00670678" w:rsidRPr="003903D5" w:rsidRDefault="00070A89" w:rsidP="00E500BF">
      <w:pPr>
        <w:jc w:val="center"/>
        <w:outlineLvl w:val="2"/>
        <w:rPr>
          <w:rFonts w:ascii="Times New Roman" w:eastAsia="Times New Roman" w:hAnsi="Times New Roman" w:cs="Times New Roman"/>
          <w:lang w:bidi="et-EE"/>
        </w:rPr>
      </w:pPr>
      <w:bookmarkStart w:id="25" w:name="bookmark31"/>
      <w:bookmarkStart w:id="26" w:name="bookmark32"/>
      <w:r w:rsidRPr="003903D5">
        <w:rPr>
          <w:rFonts w:ascii="Times New Roman" w:eastAsia="Times New Roman" w:hAnsi="Times New Roman" w:cs="Times New Roman"/>
          <w:lang w:bidi="et-EE"/>
        </w:rPr>
        <w:t>Artikkel 12</w:t>
      </w:r>
      <w:bookmarkEnd w:id="25"/>
      <w:bookmarkEnd w:id="26"/>
    </w:p>
    <w:p w14:paraId="2D428146" w14:textId="77777777" w:rsidR="00EE2C73" w:rsidRPr="003903D5" w:rsidRDefault="00EE2C73" w:rsidP="00E500BF">
      <w:pPr>
        <w:jc w:val="center"/>
        <w:outlineLvl w:val="2"/>
        <w:rPr>
          <w:rFonts w:ascii="Times New Roman" w:hAnsi="Times New Roman" w:cs="Times New Roman"/>
        </w:rPr>
      </w:pPr>
    </w:p>
    <w:p w14:paraId="7692589A" w14:textId="5E008C5E" w:rsidR="00670678" w:rsidRPr="003903D5" w:rsidRDefault="00EE2C73"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w:t>
      </w:r>
      <w:r w:rsidR="00070A89" w:rsidRPr="003903D5">
        <w:rPr>
          <w:rFonts w:ascii="Times New Roman" w:eastAsia="Times New Roman" w:hAnsi="Times New Roman" w:cs="Times New Roman"/>
          <w:lang w:bidi="et-EE"/>
        </w:rPr>
        <w:t xml:space="preserve">onventsiooniosaline riik lubab teises konventsiooniosalises riigis registreeritud õhusõiduki </w:t>
      </w:r>
      <w:r w:rsidR="00EE0248" w:rsidRPr="003903D5">
        <w:rPr>
          <w:rFonts w:ascii="Times New Roman" w:eastAsia="Times New Roman" w:hAnsi="Times New Roman" w:cs="Times New Roman"/>
          <w:lang w:bidi="et-EE"/>
        </w:rPr>
        <w:t xml:space="preserve">kaptenil </w:t>
      </w:r>
      <w:r w:rsidR="00070A89" w:rsidRPr="003903D5">
        <w:rPr>
          <w:rFonts w:ascii="Times New Roman" w:eastAsia="Times New Roman" w:hAnsi="Times New Roman" w:cs="Times New Roman"/>
          <w:lang w:bidi="et-EE"/>
        </w:rPr>
        <w:t>eemaldada</w:t>
      </w:r>
      <w:r w:rsidR="002F556E" w:rsidRPr="003903D5">
        <w:rPr>
          <w:rFonts w:ascii="Times New Roman" w:eastAsia="Times New Roman" w:hAnsi="Times New Roman" w:cs="Times New Roman"/>
          <w:lang w:bidi="et-EE"/>
        </w:rPr>
        <w:t xml:space="preserve"> õhusõiduki</w:t>
      </w:r>
      <w:r w:rsidR="00070A89"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 xml:space="preserve">pardalt </w:t>
      </w:r>
      <w:r w:rsidR="00070A89" w:rsidRPr="003903D5">
        <w:rPr>
          <w:rFonts w:ascii="Times New Roman" w:eastAsia="Times New Roman" w:hAnsi="Times New Roman" w:cs="Times New Roman"/>
          <w:lang w:bidi="et-EE"/>
        </w:rPr>
        <w:t>isiku artikli 8 lõike 1</w:t>
      </w:r>
      <w:r w:rsidRPr="003903D5">
        <w:rPr>
          <w:rFonts w:ascii="Times New Roman" w:eastAsia="Times New Roman" w:hAnsi="Times New Roman" w:cs="Times New Roman"/>
          <w:lang w:bidi="et-EE"/>
        </w:rPr>
        <w:t xml:space="preserve"> alusel</w:t>
      </w:r>
      <w:r w:rsidR="00070A89" w:rsidRPr="003903D5">
        <w:rPr>
          <w:rFonts w:ascii="Times New Roman" w:eastAsia="Times New Roman" w:hAnsi="Times New Roman" w:cs="Times New Roman"/>
          <w:lang w:bidi="et-EE"/>
        </w:rPr>
        <w:t>.</w:t>
      </w:r>
    </w:p>
    <w:p w14:paraId="4EAEB506" w14:textId="77777777" w:rsidR="00EE2C73" w:rsidRPr="003903D5" w:rsidRDefault="00EE2C73" w:rsidP="00E500BF">
      <w:pPr>
        <w:jc w:val="both"/>
        <w:rPr>
          <w:rFonts w:ascii="Times New Roman" w:hAnsi="Times New Roman" w:cs="Times New Roman"/>
        </w:rPr>
      </w:pPr>
    </w:p>
    <w:p w14:paraId="675E11EA" w14:textId="77777777" w:rsidR="00670678" w:rsidRPr="003903D5" w:rsidRDefault="00070A89" w:rsidP="00E500BF">
      <w:pPr>
        <w:jc w:val="center"/>
        <w:outlineLvl w:val="2"/>
        <w:rPr>
          <w:rFonts w:ascii="Times New Roman" w:eastAsia="Times New Roman" w:hAnsi="Times New Roman" w:cs="Times New Roman"/>
          <w:lang w:bidi="et-EE"/>
        </w:rPr>
      </w:pPr>
      <w:bookmarkStart w:id="27" w:name="bookmark33"/>
      <w:bookmarkStart w:id="28" w:name="bookmark34"/>
      <w:r w:rsidRPr="003903D5">
        <w:rPr>
          <w:rFonts w:ascii="Times New Roman" w:eastAsia="Times New Roman" w:hAnsi="Times New Roman" w:cs="Times New Roman"/>
          <w:lang w:bidi="et-EE"/>
        </w:rPr>
        <w:t>Artikkel 13</w:t>
      </w:r>
      <w:bookmarkEnd w:id="27"/>
      <w:bookmarkEnd w:id="28"/>
    </w:p>
    <w:p w14:paraId="6FB7E6FD" w14:textId="77777777" w:rsidR="00EE2C73" w:rsidRPr="003903D5" w:rsidRDefault="00EE2C73" w:rsidP="00E500BF">
      <w:pPr>
        <w:jc w:val="center"/>
        <w:outlineLvl w:val="2"/>
        <w:rPr>
          <w:rFonts w:ascii="Times New Roman" w:hAnsi="Times New Roman" w:cs="Times New Roman"/>
        </w:rPr>
      </w:pPr>
    </w:p>
    <w:p w14:paraId="1EE23585" w14:textId="4139C1AA"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r>
      <w:r w:rsidR="00EE2C73" w:rsidRPr="003903D5">
        <w:rPr>
          <w:rFonts w:ascii="Times New Roman" w:eastAsia="Times New Roman" w:hAnsi="Times New Roman" w:cs="Times New Roman"/>
          <w:lang w:bidi="et-EE"/>
        </w:rPr>
        <w:t>K</w:t>
      </w:r>
      <w:r w:rsidRPr="003903D5">
        <w:rPr>
          <w:rFonts w:ascii="Times New Roman" w:eastAsia="Times New Roman" w:hAnsi="Times New Roman" w:cs="Times New Roman"/>
          <w:lang w:bidi="et-EE"/>
        </w:rPr>
        <w:t>onventsiooniosaline riik võtab vastu isiku, kelle õhusõiduki kapten artikli 9 lõike 1 kohaselt üle annab.</w:t>
      </w:r>
    </w:p>
    <w:p w14:paraId="1E7296BB" w14:textId="77777777" w:rsidR="00EE2C73" w:rsidRPr="003903D5" w:rsidRDefault="00EE2C73" w:rsidP="00E500BF">
      <w:pPr>
        <w:jc w:val="both"/>
        <w:rPr>
          <w:rFonts w:ascii="Times New Roman" w:hAnsi="Times New Roman" w:cs="Times New Roman"/>
        </w:rPr>
      </w:pPr>
    </w:p>
    <w:p w14:paraId="672BFE4A" w14:textId="55C77788"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r>
      <w:r w:rsidR="00EE2C73" w:rsidRPr="003903D5">
        <w:rPr>
          <w:rFonts w:ascii="Times New Roman" w:eastAsia="Times New Roman" w:hAnsi="Times New Roman" w:cs="Times New Roman"/>
          <w:lang w:bidi="et-EE"/>
        </w:rPr>
        <w:t>K</w:t>
      </w:r>
      <w:r w:rsidRPr="003903D5">
        <w:rPr>
          <w:rFonts w:ascii="Times New Roman" w:eastAsia="Times New Roman" w:hAnsi="Times New Roman" w:cs="Times New Roman"/>
          <w:lang w:bidi="et-EE"/>
        </w:rPr>
        <w:t xml:space="preserve">onventsiooniosaline riik, olles veendunud, et olukord seda nõuab, võtab vahi alla või </w:t>
      </w:r>
      <w:r w:rsidR="00EE2C73" w:rsidRPr="003903D5">
        <w:rPr>
          <w:rFonts w:ascii="Times New Roman" w:eastAsia="Times New Roman" w:hAnsi="Times New Roman" w:cs="Times New Roman"/>
          <w:lang w:bidi="et-EE"/>
        </w:rPr>
        <w:lastRenderedPageBreak/>
        <w:t xml:space="preserve">rakendab muid </w:t>
      </w:r>
      <w:r w:rsidRPr="003903D5">
        <w:rPr>
          <w:rFonts w:ascii="Times New Roman" w:eastAsia="Times New Roman" w:hAnsi="Times New Roman" w:cs="Times New Roman"/>
          <w:lang w:bidi="et-EE"/>
        </w:rPr>
        <w:t>meetmeid</w:t>
      </w:r>
      <w:r w:rsidR="00732139" w:rsidRPr="003903D5">
        <w:rPr>
          <w:rFonts w:ascii="Times New Roman" w:eastAsia="Times New Roman" w:hAnsi="Times New Roman" w:cs="Times New Roman"/>
          <w:lang w:bidi="et-EE"/>
        </w:rPr>
        <w:t xml:space="preserve">, mis tagavad </w:t>
      </w:r>
      <w:r w:rsidRPr="003903D5">
        <w:rPr>
          <w:rFonts w:ascii="Times New Roman" w:eastAsia="Times New Roman" w:hAnsi="Times New Roman" w:cs="Times New Roman"/>
          <w:lang w:bidi="et-EE"/>
        </w:rPr>
        <w:t xml:space="preserve">artikli 11 lõikes 1 nimetatud teos kahtlustatava isiku ja </w:t>
      </w:r>
      <w:r w:rsidR="00732139" w:rsidRPr="003903D5">
        <w:rPr>
          <w:rFonts w:ascii="Times New Roman" w:eastAsia="Times New Roman" w:hAnsi="Times New Roman" w:cs="Times New Roman"/>
          <w:lang w:bidi="et-EE"/>
        </w:rPr>
        <w:t xml:space="preserve">riigile </w:t>
      </w:r>
      <w:r w:rsidR="00EE2C73" w:rsidRPr="003903D5">
        <w:rPr>
          <w:rFonts w:ascii="Times New Roman" w:eastAsia="Times New Roman" w:hAnsi="Times New Roman" w:cs="Times New Roman"/>
          <w:lang w:bidi="et-EE"/>
        </w:rPr>
        <w:t xml:space="preserve">üleantud </w:t>
      </w:r>
      <w:r w:rsidRPr="003903D5">
        <w:rPr>
          <w:rFonts w:ascii="Times New Roman" w:eastAsia="Times New Roman" w:hAnsi="Times New Roman" w:cs="Times New Roman"/>
          <w:lang w:bidi="et-EE"/>
        </w:rPr>
        <w:t>isiku</w:t>
      </w:r>
      <w:r w:rsidR="00EE2C73"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kohalolek</w:t>
      </w:r>
      <w:r w:rsidR="00732139" w:rsidRPr="003903D5">
        <w:rPr>
          <w:rFonts w:ascii="Times New Roman" w:eastAsia="Times New Roman" w:hAnsi="Times New Roman" w:cs="Times New Roman"/>
          <w:lang w:bidi="et-EE"/>
        </w:rPr>
        <w:t>u</w:t>
      </w:r>
      <w:r w:rsidRPr="003903D5">
        <w:rPr>
          <w:rFonts w:ascii="Times New Roman" w:eastAsia="Times New Roman" w:hAnsi="Times New Roman" w:cs="Times New Roman"/>
          <w:lang w:bidi="et-EE"/>
        </w:rPr>
        <w:t>. Vahi all hoidmine ja muud meetmed on sätestatud riigi õiguses, kuid neid võib jätkata ainult nii kaua, kui see on mõistlikult vajalik kriminaal- või väljaandmismenetluse algatamiseks.</w:t>
      </w:r>
    </w:p>
    <w:p w14:paraId="79D4F4F3" w14:textId="77777777" w:rsidR="00732139" w:rsidRPr="003903D5" w:rsidRDefault="00732139" w:rsidP="00E500BF">
      <w:pPr>
        <w:jc w:val="both"/>
        <w:rPr>
          <w:rFonts w:ascii="Times New Roman" w:hAnsi="Times New Roman" w:cs="Times New Roman"/>
        </w:rPr>
      </w:pPr>
    </w:p>
    <w:p w14:paraId="1DC747F5" w14:textId="4DB7DA26"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3.</w:t>
      </w:r>
      <w:r w:rsidRPr="003903D5">
        <w:rPr>
          <w:rFonts w:ascii="Times New Roman" w:eastAsia="Times New Roman" w:hAnsi="Times New Roman" w:cs="Times New Roman"/>
          <w:lang w:bidi="et-EE"/>
        </w:rPr>
        <w:tab/>
        <w:t xml:space="preserve">Eelmise lõike kohaselt vahi all oleval isikul aidatakse </w:t>
      </w:r>
      <w:r w:rsidR="00732139" w:rsidRPr="003903D5">
        <w:rPr>
          <w:rFonts w:ascii="Times New Roman" w:eastAsia="Times New Roman" w:hAnsi="Times New Roman" w:cs="Times New Roman"/>
          <w:lang w:bidi="et-EE"/>
        </w:rPr>
        <w:t xml:space="preserve">viivitamata võtta </w:t>
      </w:r>
      <w:r w:rsidRPr="003903D5">
        <w:rPr>
          <w:rFonts w:ascii="Times New Roman" w:eastAsia="Times New Roman" w:hAnsi="Times New Roman" w:cs="Times New Roman"/>
          <w:lang w:bidi="et-EE"/>
        </w:rPr>
        <w:t>ühendust selle riigi lähima asjakohase esindajaga, mille kodanik ta on.</w:t>
      </w:r>
    </w:p>
    <w:p w14:paraId="7BD41639" w14:textId="77777777" w:rsidR="00732139" w:rsidRPr="003903D5" w:rsidRDefault="00732139" w:rsidP="00E500BF">
      <w:pPr>
        <w:jc w:val="both"/>
        <w:rPr>
          <w:rFonts w:ascii="Times New Roman" w:hAnsi="Times New Roman" w:cs="Times New Roman"/>
        </w:rPr>
      </w:pPr>
    </w:p>
    <w:p w14:paraId="01204B23" w14:textId="6942508A"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4.</w:t>
      </w:r>
      <w:r w:rsidRPr="003903D5">
        <w:rPr>
          <w:rFonts w:ascii="Times New Roman" w:eastAsia="Times New Roman" w:hAnsi="Times New Roman" w:cs="Times New Roman"/>
          <w:lang w:bidi="et-EE"/>
        </w:rPr>
        <w:tab/>
      </w:r>
      <w:r w:rsidR="00732139" w:rsidRPr="003903D5">
        <w:rPr>
          <w:rFonts w:ascii="Times New Roman" w:eastAsia="Times New Roman" w:hAnsi="Times New Roman" w:cs="Times New Roman"/>
          <w:lang w:bidi="et-EE"/>
        </w:rPr>
        <w:t>K</w:t>
      </w:r>
      <w:r w:rsidRPr="003903D5">
        <w:rPr>
          <w:rFonts w:ascii="Times New Roman" w:eastAsia="Times New Roman" w:hAnsi="Times New Roman" w:cs="Times New Roman"/>
          <w:lang w:bidi="et-EE"/>
        </w:rPr>
        <w:t xml:space="preserve">onventsiooniosaline riik, kellele isik </w:t>
      </w:r>
      <w:r w:rsidR="00732139" w:rsidRPr="003903D5">
        <w:rPr>
          <w:rFonts w:ascii="Times New Roman" w:eastAsia="Times New Roman" w:hAnsi="Times New Roman" w:cs="Times New Roman"/>
          <w:lang w:bidi="et-EE"/>
        </w:rPr>
        <w:t xml:space="preserve">on </w:t>
      </w:r>
      <w:r w:rsidRPr="003903D5">
        <w:rPr>
          <w:rFonts w:ascii="Times New Roman" w:eastAsia="Times New Roman" w:hAnsi="Times New Roman" w:cs="Times New Roman"/>
          <w:lang w:bidi="et-EE"/>
        </w:rPr>
        <w:t xml:space="preserve">artikli 9 lõike 1 alusel üle antud või kelle territooriumil õhusõiduk maandub pärast artikli 11 lõikes 1 nimetatud teo toimepanemist, viib </w:t>
      </w:r>
      <w:r w:rsidR="00732139" w:rsidRPr="003903D5">
        <w:rPr>
          <w:rFonts w:ascii="Times New Roman" w:eastAsia="Times New Roman" w:hAnsi="Times New Roman" w:cs="Times New Roman"/>
          <w:lang w:bidi="et-EE"/>
        </w:rPr>
        <w:t xml:space="preserve">viivitamata </w:t>
      </w:r>
      <w:r w:rsidRPr="003903D5">
        <w:rPr>
          <w:rFonts w:ascii="Times New Roman" w:eastAsia="Times New Roman" w:hAnsi="Times New Roman" w:cs="Times New Roman"/>
          <w:lang w:bidi="et-EE"/>
        </w:rPr>
        <w:t xml:space="preserve">läbi </w:t>
      </w:r>
      <w:r w:rsidR="00732139" w:rsidRPr="003903D5">
        <w:rPr>
          <w:rFonts w:ascii="Times New Roman" w:eastAsia="Times New Roman" w:hAnsi="Times New Roman" w:cs="Times New Roman"/>
          <w:lang w:bidi="et-EE"/>
        </w:rPr>
        <w:t xml:space="preserve">asjaolude </w:t>
      </w:r>
      <w:r w:rsidRPr="003903D5">
        <w:rPr>
          <w:rFonts w:ascii="Times New Roman" w:eastAsia="Times New Roman" w:hAnsi="Times New Roman" w:cs="Times New Roman"/>
          <w:lang w:bidi="et-EE"/>
        </w:rPr>
        <w:t>eeluurimise.</w:t>
      </w:r>
    </w:p>
    <w:p w14:paraId="42616002" w14:textId="77777777" w:rsidR="00732139" w:rsidRPr="003903D5" w:rsidRDefault="00732139" w:rsidP="00E500BF">
      <w:pPr>
        <w:jc w:val="both"/>
        <w:rPr>
          <w:rFonts w:ascii="Times New Roman" w:hAnsi="Times New Roman" w:cs="Times New Roman"/>
        </w:rPr>
      </w:pPr>
    </w:p>
    <w:p w14:paraId="4EEF3BFB" w14:textId="5EA965F4"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5.</w:t>
      </w:r>
      <w:r w:rsidRPr="003903D5">
        <w:rPr>
          <w:rFonts w:ascii="Times New Roman" w:eastAsia="Times New Roman" w:hAnsi="Times New Roman" w:cs="Times New Roman"/>
          <w:lang w:bidi="et-EE"/>
        </w:rPr>
        <w:tab/>
        <w:t xml:space="preserve">Kui </w:t>
      </w:r>
      <w:r w:rsidR="002F556E" w:rsidRPr="003903D5">
        <w:rPr>
          <w:rFonts w:ascii="Times New Roman" w:eastAsia="Times New Roman" w:hAnsi="Times New Roman" w:cs="Times New Roman"/>
          <w:lang w:bidi="et-EE"/>
        </w:rPr>
        <w:t>osalis</w:t>
      </w:r>
      <w:r w:rsidRPr="003903D5">
        <w:rPr>
          <w:rFonts w:ascii="Times New Roman" w:eastAsia="Times New Roman" w:hAnsi="Times New Roman" w:cs="Times New Roman"/>
          <w:lang w:bidi="et-EE"/>
        </w:rPr>
        <w:t xml:space="preserve">riik on võtnud isiku </w:t>
      </w:r>
      <w:r w:rsidR="00AA1509" w:rsidRPr="003903D5">
        <w:rPr>
          <w:rFonts w:ascii="Times New Roman" w:eastAsia="Times New Roman" w:hAnsi="Times New Roman" w:cs="Times New Roman"/>
          <w:lang w:bidi="et-EE"/>
        </w:rPr>
        <w:t xml:space="preserve">käesoleva artikli kohaselt </w:t>
      </w:r>
      <w:r w:rsidRPr="003903D5">
        <w:rPr>
          <w:rFonts w:ascii="Times New Roman" w:eastAsia="Times New Roman" w:hAnsi="Times New Roman" w:cs="Times New Roman"/>
          <w:lang w:bidi="et-EE"/>
        </w:rPr>
        <w:t xml:space="preserve">vahi alla, teavitab ta viivitamata õhusõiduki registreerimisriiki ja kinnipeetava isiku kodakondsusriiki ning kui ta peab seda soovitavaks, </w:t>
      </w:r>
      <w:r w:rsidR="00AA1509" w:rsidRPr="003903D5">
        <w:rPr>
          <w:rFonts w:ascii="Times New Roman" w:eastAsia="Times New Roman" w:hAnsi="Times New Roman" w:cs="Times New Roman"/>
          <w:lang w:bidi="et-EE"/>
        </w:rPr>
        <w:t xml:space="preserve">siis </w:t>
      </w:r>
      <w:r w:rsidRPr="003903D5">
        <w:rPr>
          <w:rFonts w:ascii="Times New Roman" w:eastAsia="Times New Roman" w:hAnsi="Times New Roman" w:cs="Times New Roman"/>
          <w:lang w:bidi="et-EE"/>
        </w:rPr>
        <w:t>teisi huvitatud riike sellest, et kõnealune isik on vahi all, ning tema kinnipidamist</w:t>
      </w:r>
      <w:r w:rsidR="00AA1509" w:rsidRPr="003903D5">
        <w:rPr>
          <w:rFonts w:ascii="Times New Roman" w:eastAsia="Times New Roman" w:hAnsi="Times New Roman" w:cs="Times New Roman"/>
          <w:lang w:bidi="et-EE"/>
        </w:rPr>
        <w:t xml:space="preserve"> õigustavatest asjaoludest</w:t>
      </w:r>
      <w:r w:rsidRPr="003903D5">
        <w:rPr>
          <w:rFonts w:ascii="Times New Roman" w:eastAsia="Times New Roman" w:hAnsi="Times New Roman" w:cs="Times New Roman"/>
          <w:lang w:bidi="et-EE"/>
        </w:rPr>
        <w:t xml:space="preserve">. </w:t>
      </w:r>
      <w:r w:rsidR="00AA1509" w:rsidRPr="003903D5">
        <w:rPr>
          <w:rFonts w:ascii="Times New Roman" w:eastAsia="Times New Roman" w:hAnsi="Times New Roman" w:cs="Times New Roman"/>
          <w:lang w:bidi="et-EE"/>
        </w:rPr>
        <w:t>L</w:t>
      </w:r>
      <w:r w:rsidRPr="003903D5">
        <w:rPr>
          <w:rFonts w:ascii="Times New Roman" w:eastAsia="Times New Roman" w:hAnsi="Times New Roman" w:cs="Times New Roman"/>
          <w:lang w:bidi="et-EE"/>
        </w:rPr>
        <w:t>õikes 4 ettenähtud eeluurimist</w:t>
      </w:r>
      <w:r w:rsidR="00AA1509" w:rsidRPr="003903D5">
        <w:rPr>
          <w:rFonts w:ascii="Times New Roman" w:eastAsia="Times New Roman" w:hAnsi="Times New Roman" w:cs="Times New Roman"/>
          <w:lang w:bidi="et-EE"/>
        </w:rPr>
        <w:t xml:space="preserve"> läbiviiv riik</w:t>
      </w:r>
      <w:r w:rsidRPr="003903D5">
        <w:rPr>
          <w:rFonts w:ascii="Times New Roman" w:eastAsia="Times New Roman" w:hAnsi="Times New Roman" w:cs="Times New Roman"/>
          <w:lang w:bidi="et-EE"/>
        </w:rPr>
        <w:t xml:space="preserve"> tea</w:t>
      </w:r>
      <w:r w:rsidR="00AA1509" w:rsidRPr="003903D5">
        <w:rPr>
          <w:rFonts w:ascii="Times New Roman" w:eastAsia="Times New Roman" w:hAnsi="Times New Roman" w:cs="Times New Roman"/>
          <w:lang w:bidi="et-EE"/>
        </w:rPr>
        <w:t>vi</w:t>
      </w:r>
      <w:r w:rsidRPr="003903D5">
        <w:rPr>
          <w:rFonts w:ascii="Times New Roman" w:eastAsia="Times New Roman" w:hAnsi="Times New Roman" w:cs="Times New Roman"/>
          <w:lang w:bidi="et-EE"/>
        </w:rPr>
        <w:t xml:space="preserve">tab </w:t>
      </w:r>
      <w:r w:rsidR="00AA1509" w:rsidRPr="003903D5">
        <w:rPr>
          <w:rFonts w:ascii="Times New Roman" w:eastAsia="Times New Roman" w:hAnsi="Times New Roman" w:cs="Times New Roman"/>
          <w:lang w:bidi="et-EE"/>
        </w:rPr>
        <w:t xml:space="preserve">nimetatud riike </w:t>
      </w:r>
      <w:r w:rsidRPr="003903D5">
        <w:rPr>
          <w:rFonts w:ascii="Times New Roman" w:eastAsia="Times New Roman" w:hAnsi="Times New Roman" w:cs="Times New Roman"/>
          <w:lang w:bidi="et-EE"/>
        </w:rPr>
        <w:t xml:space="preserve">viivitamata </w:t>
      </w:r>
      <w:r w:rsidR="00AA1509" w:rsidRPr="003903D5">
        <w:rPr>
          <w:rFonts w:ascii="Times New Roman" w:eastAsia="Times New Roman" w:hAnsi="Times New Roman" w:cs="Times New Roman"/>
          <w:lang w:bidi="et-EE"/>
        </w:rPr>
        <w:t xml:space="preserve">uurimise tulemustest </w:t>
      </w:r>
      <w:r w:rsidRPr="003903D5">
        <w:rPr>
          <w:rFonts w:ascii="Times New Roman" w:eastAsia="Times New Roman" w:hAnsi="Times New Roman" w:cs="Times New Roman"/>
          <w:lang w:bidi="et-EE"/>
        </w:rPr>
        <w:t xml:space="preserve">ja </w:t>
      </w:r>
      <w:r w:rsidR="00AA1509" w:rsidRPr="003903D5">
        <w:rPr>
          <w:rFonts w:ascii="Times New Roman" w:eastAsia="Times New Roman" w:hAnsi="Times New Roman" w:cs="Times New Roman"/>
          <w:lang w:bidi="et-EE"/>
        </w:rPr>
        <w:t>annab teada</w:t>
      </w:r>
      <w:r w:rsidRPr="003903D5">
        <w:rPr>
          <w:rFonts w:ascii="Times New Roman" w:eastAsia="Times New Roman" w:hAnsi="Times New Roman" w:cs="Times New Roman"/>
          <w:lang w:bidi="et-EE"/>
        </w:rPr>
        <w:t>, kas ta</w:t>
      </w:r>
      <w:r w:rsidR="00AA1509" w:rsidRPr="003903D5">
        <w:rPr>
          <w:rFonts w:ascii="Times New Roman" w:eastAsia="Times New Roman" w:hAnsi="Times New Roman" w:cs="Times New Roman"/>
          <w:lang w:bidi="et-EE"/>
        </w:rPr>
        <w:t xml:space="preserve"> kavatseb </w:t>
      </w:r>
      <w:r w:rsidRPr="003903D5">
        <w:rPr>
          <w:rFonts w:ascii="Times New Roman" w:eastAsia="Times New Roman" w:hAnsi="Times New Roman" w:cs="Times New Roman"/>
          <w:lang w:bidi="et-EE"/>
        </w:rPr>
        <w:t>teostada jurisdiktsiooni.</w:t>
      </w:r>
    </w:p>
    <w:p w14:paraId="12568087" w14:textId="77777777" w:rsidR="00732139" w:rsidRPr="003903D5" w:rsidRDefault="00732139" w:rsidP="00E500BF">
      <w:pPr>
        <w:jc w:val="both"/>
        <w:rPr>
          <w:rFonts w:ascii="Times New Roman" w:hAnsi="Times New Roman" w:cs="Times New Roman"/>
        </w:rPr>
      </w:pPr>
    </w:p>
    <w:p w14:paraId="4ADCE3DA" w14:textId="77777777" w:rsidR="00670678" w:rsidRPr="003903D5" w:rsidRDefault="00070A89" w:rsidP="00E500BF">
      <w:pPr>
        <w:jc w:val="center"/>
        <w:outlineLvl w:val="2"/>
        <w:rPr>
          <w:rFonts w:ascii="Times New Roman" w:eastAsia="Times New Roman" w:hAnsi="Times New Roman" w:cs="Times New Roman"/>
          <w:lang w:bidi="et-EE"/>
        </w:rPr>
      </w:pPr>
      <w:bookmarkStart w:id="29" w:name="bookmark35"/>
      <w:bookmarkStart w:id="30" w:name="bookmark36"/>
      <w:r w:rsidRPr="003903D5">
        <w:rPr>
          <w:rFonts w:ascii="Times New Roman" w:eastAsia="Times New Roman" w:hAnsi="Times New Roman" w:cs="Times New Roman"/>
          <w:lang w:bidi="et-EE"/>
        </w:rPr>
        <w:t>Artikkel 14</w:t>
      </w:r>
      <w:bookmarkEnd w:id="29"/>
      <w:bookmarkEnd w:id="30"/>
    </w:p>
    <w:p w14:paraId="54334524" w14:textId="77777777" w:rsidR="00732139" w:rsidRPr="003903D5" w:rsidRDefault="00732139" w:rsidP="00E500BF">
      <w:pPr>
        <w:jc w:val="center"/>
        <w:outlineLvl w:val="2"/>
        <w:rPr>
          <w:rFonts w:ascii="Times New Roman" w:hAnsi="Times New Roman" w:cs="Times New Roman"/>
        </w:rPr>
      </w:pPr>
    </w:p>
    <w:p w14:paraId="171DF512" w14:textId="31389A08"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t xml:space="preserve">Kui isik eemaldati pardalt artikli 8 lõike 1 kohaselt või anti üle artikli 9 lõike 1 kohaselt või eemaldati pardalt pärast artikli 11 lõikes 1 nimetatud teo </w:t>
      </w:r>
      <w:r w:rsidR="00926000" w:rsidRPr="003903D5">
        <w:rPr>
          <w:rFonts w:ascii="Times New Roman" w:eastAsia="Times New Roman" w:hAnsi="Times New Roman" w:cs="Times New Roman"/>
          <w:lang w:bidi="et-EE"/>
        </w:rPr>
        <w:t xml:space="preserve">toimepanemist </w:t>
      </w:r>
      <w:r w:rsidRPr="003903D5">
        <w:rPr>
          <w:rFonts w:ascii="Times New Roman" w:eastAsia="Times New Roman" w:hAnsi="Times New Roman" w:cs="Times New Roman"/>
          <w:lang w:bidi="et-EE"/>
        </w:rPr>
        <w:t xml:space="preserve">ja kui </w:t>
      </w:r>
      <w:r w:rsidR="00926000" w:rsidRPr="003903D5">
        <w:rPr>
          <w:rFonts w:ascii="Times New Roman" w:eastAsia="Times New Roman" w:hAnsi="Times New Roman" w:cs="Times New Roman"/>
          <w:lang w:bidi="et-EE"/>
        </w:rPr>
        <w:t xml:space="preserve">ta </w:t>
      </w:r>
      <w:r w:rsidRPr="003903D5">
        <w:rPr>
          <w:rFonts w:ascii="Times New Roman" w:eastAsia="Times New Roman" w:hAnsi="Times New Roman" w:cs="Times New Roman"/>
          <w:lang w:bidi="et-EE"/>
        </w:rPr>
        <w:t xml:space="preserve">ei saa või ei taha lendu </w:t>
      </w:r>
      <w:r w:rsidR="00926000" w:rsidRPr="003903D5">
        <w:rPr>
          <w:rFonts w:ascii="Times New Roman" w:eastAsia="Times New Roman" w:hAnsi="Times New Roman" w:cs="Times New Roman"/>
          <w:lang w:bidi="et-EE"/>
        </w:rPr>
        <w:t xml:space="preserve">jätkata ning </w:t>
      </w:r>
      <w:r w:rsidRPr="003903D5">
        <w:rPr>
          <w:rFonts w:ascii="Times New Roman" w:eastAsia="Times New Roman" w:hAnsi="Times New Roman" w:cs="Times New Roman"/>
          <w:lang w:bidi="et-EE"/>
        </w:rPr>
        <w:t>maandumisriik ei nõustu teda vastu võtma</w:t>
      </w:r>
      <w:r w:rsidR="00926000" w:rsidRPr="003903D5">
        <w:rPr>
          <w:rFonts w:ascii="Times New Roman" w:eastAsia="Times New Roman" w:hAnsi="Times New Roman" w:cs="Times New Roman"/>
          <w:lang w:bidi="et-EE"/>
        </w:rPr>
        <w:t xml:space="preserve"> ja </w:t>
      </w:r>
      <w:r w:rsidRPr="003903D5">
        <w:rPr>
          <w:rFonts w:ascii="Times New Roman" w:eastAsia="Times New Roman" w:hAnsi="Times New Roman" w:cs="Times New Roman"/>
          <w:lang w:bidi="et-EE"/>
        </w:rPr>
        <w:t xml:space="preserve">kõnealune isik ei ole selle riigi kodanik </w:t>
      </w:r>
      <w:r w:rsidR="00926000" w:rsidRPr="003903D5">
        <w:rPr>
          <w:rFonts w:ascii="Times New Roman" w:eastAsia="Times New Roman" w:hAnsi="Times New Roman" w:cs="Times New Roman"/>
          <w:lang w:bidi="et-EE"/>
        </w:rPr>
        <w:t xml:space="preserve">ega </w:t>
      </w:r>
      <w:r w:rsidRPr="003903D5">
        <w:rPr>
          <w:rFonts w:ascii="Times New Roman" w:eastAsia="Times New Roman" w:hAnsi="Times New Roman" w:cs="Times New Roman"/>
          <w:lang w:bidi="et-EE"/>
        </w:rPr>
        <w:t xml:space="preserve">alaline elanik, </w:t>
      </w:r>
      <w:r w:rsidR="00926000" w:rsidRPr="003903D5">
        <w:rPr>
          <w:rFonts w:ascii="Times New Roman" w:eastAsia="Times New Roman" w:hAnsi="Times New Roman" w:cs="Times New Roman"/>
          <w:lang w:bidi="et-EE"/>
        </w:rPr>
        <w:t xml:space="preserve">võib riik </w:t>
      </w:r>
      <w:r w:rsidRPr="003903D5">
        <w:rPr>
          <w:rFonts w:ascii="Times New Roman" w:eastAsia="Times New Roman" w:hAnsi="Times New Roman" w:cs="Times New Roman"/>
          <w:lang w:bidi="et-EE"/>
        </w:rPr>
        <w:t xml:space="preserve">saata </w:t>
      </w:r>
      <w:r w:rsidR="00926000" w:rsidRPr="003903D5">
        <w:rPr>
          <w:rFonts w:ascii="Times New Roman" w:eastAsia="Times New Roman" w:hAnsi="Times New Roman" w:cs="Times New Roman"/>
          <w:lang w:bidi="et-EE"/>
        </w:rPr>
        <w:t xml:space="preserve">ta selle </w:t>
      </w:r>
      <w:r w:rsidRPr="003903D5">
        <w:rPr>
          <w:rFonts w:ascii="Times New Roman" w:eastAsia="Times New Roman" w:hAnsi="Times New Roman" w:cs="Times New Roman"/>
          <w:lang w:bidi="et-EE"/>
        </w:rPr>
        <w:t xml:space="preserve">riigi territooriumile, kelle kodanik või </w:t>
      </w:r>
      <w:r w:rsidR="00926000" w:rsidRPr="003903D5">
        <w:rPr>
          <w:rFonts w:ascii="Times New Roman" w:eastAsia="Times New Roman" w:hAnsi="Times New Roman" w:cs="Times New Roman"/>
          <w:lang w:bidi="et-EE"/>
        </w:rPr>
        <w:t xml:space="preserve">alaline </w:t>
      </w:r>
      <w:r w:rsidRPr="003903D5">
        <w:rPr>
          <w:rFonts w:ascii="Times New Roman" w:eastAsia="Times New Roman" w:hAnsi="Times New Roman" w:cs="Times New Roman"/>
          <w:lang w:bidi="et-EE"/>
        </w:rPr>
        <w:t>elanik ta on, või riigi territooriumile, kust ta oma lendu</w:t>
      </w:r>
      <w:r w:rsidR="00926000" w:rsidRPr="003903D5">
        <w:rPr>
          <w:rFonts w:ascii="Times New Roman" w:eastAsia="Times New Roman" w:hAnsi="Times New Roman" w:cs="Times New Roman"/>
          <w:lang w:bidi="et-EE"/>
        </w:rPr>
        <w:t xml:space="preserve"> alustas</w:t>
      </w:r>
      <w:r w:rsidRPr="003903D5">
        <w:rPr>
          <w:rFonts w:ascii="Times New Roman" w:eastAsia="Times New Roman" w:hAnsi="Times New Roman" w:cs="Times New Roman"/>
          <w:lang w:bidi="et-EE"/>
        </w:rPr>
        <w:t>.</w:t>
      </w:r>
    </w:p>
    <w:p w14:paraId="1FBD547D" w14:textId="77777777" w:rsidR="00AA1509" w:rsidRPr="003903D5" w:rsidRDefault="00AA1509" w:rsidP="00E500BF">
      <w:pPr>
        <w:jc w:val="both"/>
        <w:rPr>
          <w:rFonts w:ascii="Times New Roman" w:hAnsi="Times New Roman" w:cs="Times New Roman"/>
        </w:rPr>
      </w:pPr>
    </w:p>
    <w:p w14:paraId="734F62F7" w14:textId="7D8A39A7"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t xml:space="preserve">Õhusõiduki pardalt eemaldamist, üleandmist, vahi alla võtmist </w:t>
      </w:r>
      <w:r w:rsidR="00356095" w:rsidRPr="003903D5">
        <w:rPr>
          <w:rFonts w:ascii="Times New Roman" w:eastAsia="Times New Roman" w:hAnsi="Times New Roman" w:cs="Times New Roman"/>
          <w:lang w:bidi="et-EE"/>
        </w:rPr>
        <w:t xml:space="preserve">või </w:t>
      </w:r>
      <w:r w:rsidRPr="003903D5">
        <w:rPr>
          <w:rFonts w:ascii="Times New Roman" w:eastAsia="Times New Roman" w:hAnsi="Times New Roman" w:cs="Times New Roman"/>
          <w:lang w:bidi="et-EE"/>
        </w:rPr>
        <w:t>muid artikli 13 lõikes 2 nimetatud meetmeid</w:t>
      </w:r>
      <w:r w:rsidR="00356095" w:rsidRPr="003903D5">
        <w:rPr>
          <w:rFonts w:ascii="Times New Roman" w:eastAsia="Times New Roman" w:hAnsi="Times New Roman" w:cs="Times New Roman"/>
          <w:lang w:bidi="et-EE"/>
        </w:rPr>
        <w:t>, samuti</w:t>
      </w:r>
      <w:r w:rsidRPr="003903D5">
        <w:rPr>
          <w:rFonts w:ascii="Times New Roman" w:eastAsia="Times New Roman" w:hAnsi="Times New Roman" w:cs="Times New Roman"/>
          <w:lang w:bidi="et-EE"/>
        </w:rPr>
        <w:t xml:space="preserve"> isiku tagasisaatmist ei käsitata konventsiooniosalise riigi territooriumile lubamisena isikute riiki sisenemise või riiki lubamisega</w:t>
      </w:r>
      <w:r w:rsidR="00356095" w:rsidRPr="003903D5">
        <w:rPr>
          <w:rFonts w:ascii="Times New Roman" w:eastAsia="Times New Roman" w:hAnsi="Times New Roman" w:cs="Times New Roman"/>
          <w:lang w:bidi="et-EE"/>
        </w:rPr>
        <w:t xml:space="preserve"> seotud riigisisese õiguse tähenduses</w:t>
      </w:r>
      <w:r w:rsidRPr="003903D5">
        <w:rPr>
          <w:rFonts w:ascii="Times New Roman" w:eastAsia="Times New Roman" w:hAnsi="Times New Roman" w:cs="Times New Roman"/>
          <w:lang w:bidi="et-EE"/>
        </w:rPr>
        <w:t xml:space="preserve">, ning konventsioon ei mõjuta konventsiooniosalise riigi õigust, mis </w:t>
      </w:r>
      <w:r w:rsidR="002F556E" w:rsidRPr="003903D5">
        <w:rPr>
          <w:rFonts w:ascii="Times New Roman" w:eastAsia="Times New Roman" w:hAnsi="Times New Roman" w:cs="Times New Roman"/>
          <w:lang w:bidi="et-EE"/>
        </w:rPr>
        <w:t xml:space="preserve">reguleerib </w:t>
      </w:r>
      <w:r w:rsidRPr="003903D5">
        <w:rPr>
          <w:rFonts w:ascii="Times New Roman" w:eastAsia="Times New Roman" w:hAnsi="Times New Roman" w:cs="Times New Roman"/>
          <w:lang w:bidi="et-EE"/>
        </w:rPr>
        <w:t xml:space="preserve">isikute </w:t>
      </w:r>
      <w:r w:rsidR="002F556E" w:rsidRPr="003903D5">
        <w:rPr>
          <w:rFonts w:ascii="Times New Roman" w:eastAsia="Times New Roman" w:hAnsi="Times New Roman" w:cs="Times New Roman"/>
          <w:lang w:bidi="et-EE"/>
        </w:rPr>
        <w:t xml:space="preserve">väljasaatmist </w:t>
      </w:r>
      <w:r w:rsidRPr="003903D5">
        <w:rPr>
          <w:rFonts w:ascii="Times New Roman" w:eastAsia="Times New Roman" w:hAnsi="Times New Roman" w:cs="Times New Roman"/>
          <w:lang w:bidi="et-EE"/>
        </w:rPr>
        <w:t>tema territooriumilt.</w:t>
      </w:r>
    </w:p>
    <w:p w14:paraId="322E16A6" w14:textId="77777777" w:rsidR="00114523" w:rsidRPr="003903D5" w:rsidRDefault="00114523" w:rsidP="00E500BF">
      <w:pPr>
        <w:jc w:val="both"/>
        <w:outlineLvl w:val="2"/>
        <w:rPr>
          <w:rFonts w:ascii="Times New Roman" w:eastAsia="Times New Roman" w:hAnsi="Times New Roman" w:cs="Times New Roman"/>
          <w:lang w:bidi="et-EE"/>
        </w:rPr>
      </w:pPr>
      <w:bookmarkStart w:id="31" w:name="bookmark37"/>
      <w:bookmarkStart w:id="32" w:name="bookmark38"/>
    </w:p>
    <w:p w14:paraId="47949D1C" w14:textId="6BA4F3E9" w:rsidR="00670678" w:rsidRPr="003903D5" w:rsidRDefault="00070A89" w:rsidP="00E500BF">
      <w:pPr>
        <w:jc w:val="center"/>
        <w:outlineLvl w:val="2"/>
        <w:rPr>
          <w:rFonts w:ascii="Times New Roman" w:eastAsia="Times New Roman" w:hAnsi="Times New Roman" w:cs="Times New Roman"/>
          <w:lang w:bidi="et-EE"/>
        </w:rPr>
      </w:pPr>
      <w:r w:rsidRPr="003903D5">
        <w:rPr>
          <w:rFonts w:ascii="Times New Roman" w:eastAsia="Times New Roman" w:hAnsi="Times New Roman" w:cs="Times New Roman"/>
          <w:lang w:bidi="et-EE"/>
        </w:rPr>
        <w:t>Artikkel 15</w:t>
      </w:r>
      <w:bookmarkEnd w:id="31"/>
      <w:bookmarkEnd w:id="32"/>
    </w:p>
    <w:p w14:paraId="109203C7" w14:textId="77777777" w:rsidR="00114523" w:rsidRPr="003903D5" w:rsidRDefault="00114523" w:rsidP="00E500BF">
      <w:pPr>
        <w:jc w:val="both"/>
        <w:outlineLvl w:val="2"/>
        <w:rPr>
          <w:rFonts w:ascii="Times New Roman" w:hAnsi="Times New Roman" w:cs="Times New Roman"/>
        </w:rPr>
      </w:pPr>
    </w:p>
    <w:p w14:paraId="2B5C0CEC" w14:textId="5F9CB214"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t xml:space="preserve">Ilma et see piiraks artikli 14 kohaldamist, võib </w:t>
      </w:r>
      <w:r w:rsidR="001C0B6D" w:rsidRPr="003903D5">
        <w:rPr>
          <w:rFonts w:ascii="Times New Roman" w:eastAsia="Times New Roman" w:hAnsi="Times New Roman" w:cs="Times New Roman"/>
          <w:lang w:bidi="et-EE"/>
        </w:rPr>
        <w:t xml:space="preserve">reisi jätkata sooviv </w:t>
      </w:r>
      <w:r w:rsidRPr="003903D5">
        <w:rPr>
          <w:rFonts w:ascii="Times New Roman" w:eastAsia="Times New Roman" w:hAnsi="Times New Roman" w:cs="Times New Roman"/>
          <w:lang w:bidi="et-EE"/>
        </w:rPr>
        <w:t xml:space="preserve">isik, kes eemaldati pardalt artikli 8 lõike 1 kohaselt või anti üle artikli 9 lõike 1 kohaselt või </w:t>
      </w:r>
      <w:r w:rsidR="001C0B6D" w:rsidRPr="003903D5">
        <w:rPr>
          <w:rFonts w:ascii="Times New Roman" w:eastAsia="Times New Roman" w:hAnsi="Times New Roman" w:cs="Times New Roman"/>
          <w:lang w:bidi="et-EE"/>
        </w:rPr>
        <w:t xml:space="preserve">eemaldati </w:t>
      </w:r>
      <w:r w:rsidRPr="003903D5">
        <w:rPr>
          <w:rFonts w:ascii="Times New Roman" w:eastAsia="Times New Roman" w:hAnsi="Times New Roman" w:cs="Times New Roman"/>
          <w:lang w:bidi="et-EE"/>
        </w:rPr>
        <w:t xml:space="preserve">pardalt pärast artikli 11 lõikes 1 nimetatud teo toimepanemist, minna niipea kui võimalik edasi valitud sihtkohta, välja arvatud juhul, kui maandumisriigi õigus </w:t>
      </w:r>
      <w:r w:rsidR="001C0B6D" w:rsidRPr="003903D5">
        <w:rPr>
          <w:rFonts w:ascii="Times New Roman" w:eastAsia="Times New Roman" w:hAnsi="Times New Roman" w:cs="Times New Roman"/>
          <w:lang w:bidi="et-EE"/>
        </w:rPr>
        <w:t xml:space="preserve">nõuab tema kohalolekut </w:t>
      </w:r>
      <w:r w:rsidRPr="003903D5">
        <w:rPr>
          <w:rFonts w:ascii="Times New Roman" w:eastAsia="Times New Roman" w:hAnsi="Times New Roman" w:cs="Times New Roman"/>
          <w:lang w:bidi="et-EE"/>
        </w:rPr>
        <w:t>väljaandmise või kriminaalmenetluse eesmärgil.</w:t>
      </w:r>
    </w:p>
    <w:p w14:paraId="607207D3" w14:textId="77777777" w:rsidR="001C0B6D" w:rsidRPr="003903D5" w:rsidRDefault="001C0B6D" w:rsidP="00E500BF">
      <w:pPr>
        <w:jc w:val="both"/>
        <w:rPr>
          <w:rFonts w:ascii="Times New Roman" w:hAnsi="Times New Roman" w:cs="Times New Roman"/>
        </w:rPr>
      </w:pPr>
    </w:p>
    <w:p w14:paraId="056873BC" w14:textId="16F11553" w:rsidR="007739FE"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t xml:space="preserve">Ilma et see piiraks tema territooriumile sisenemist, riiki lubamist, väljaandmist ja riigist väljasaatmist </w:t>
      </w:r>
      <w:r w:rsidR="002B4E65" w:rsidRPr="003903D5">
        <w:rPr>
          <w:rFonts w:ascii="Times New Roman" w:eastAsia="Times New Roman" w:hAnsi="Times New Roman" w:cs="Times New Roman"/>
          <w:lang w:bidi="et-EE"/>
        </w:rPr>
        <w:t xml:space="preserve">reguleerivate </w:t>
      </w:r>
      <w:r w:rsidRPr="003903D5">
        <w:rPr>
          <w:rFonts w:ascii="Times New Roman" w:eastAsia="Times New Roman" w:hAnsi="Times New Roman" w:cs="Times New Roman"/>
          <w:lang w:bidi="et-EE"/>
        </w:rPr>
        <w:t xml:space="preserve">õigusaktide kohaldamist, võimaldab konventsiooniosaline riik, kelle territooriumil </w:t>
      </w:r>
      <w:r w:rsidR="001C0B6D" w:rsidRPr="003903D5">
        <w:rPr>
          <w:rFonts w:ascii="Times New Roman" w:eastAsia="Times New Roman" w:hAnsi="Times New Roman" w:cs="Times New Roman"/>
          <w:lang w:bidi="et-EE"/>
        </w:rPr>
        <w:t xml:space="preserve">on </w:t>
      </w:r>
      <w:r w:rsidRPr="003903D5">
        <w:rPr>
          <w:rFonts w:ascii="Times New Roman" w:eastAsia="Times New Roman" w:hAnsi="Times New Roman" w:cs="Times New Roman"/>
          <w:lang w:bidi="et-EE"/>
        </w:rPr>
        <w:t xml:space="preserve">isik pardalt eemaldatud artikli 8 lõike 1 </w:t>
      </w:r>
      <w:r w:rsidR="001C0B6D" w:rsidRPr="003903D5">
        <w:rPr>
          <w:rFonts w:ascii="Times New Roman" w:eastAsia="Times New Roman" w:hAnsi="Times New Roman" w:cs="Times New Roman"/>
          <w:lang w:bidi="et-EE"/>
        </w:rPr>
        <w:t xml:space="preserve">kohaselt </w:t>
      </w:r>
      <w:r w:rsidRPr="003903D5">
        <w:rPr>
          <w:rFonts w:ascii="Times New Roman" w:eastAsia="Times New Roman" w:hAnsi="Times New Roman" w:cs="Times New Roman"/>
          <w:lang w:bidi="et-EE"/>
        </w:rPr>
        <w:t>või üle antud artikli 9 lõike 1 kohaselt või kes on pardalt eemaldatud ja keda kahtlustatakse artikli 11 lõikes 1 nimetatud teo toimepanemises, sellisele isikule tema kaitse ja julgeoleku seisukohast vähemalt sama soodsa kohtlemise kui konventsiooniosalise riigi kodanikele samadel asjaoludel võimaldatav kohtlemine.</w:t>
      </w:r>
      <w:bookmarkStart w:id="33" w:name="bookmark39"/>
      <w:bookmarkStart w:id="34" w:name="bookmark40"/>
    </w:p>
    <w:p w14:paraId="05971C54" w14:textId="77777777" w:rsidR="001C0B6D" w:rsidRPr="003903D5" w:rsidRDefault="001C0B6D" w:rsidP="00E500BF">
      <w:pPr>
        <w:jc w:val="both"/>
        <w:rPr>
          <w:rFonts w:ascii="Times New Roman" w:hAnsi="Times New Roman" w:cs="Times New Roman"/>
        </w:rPr>
      </w:pPr>
    </w:p>
    <w:p w14:paraId="132C970A" w14:textId="77777777" w:rsidR="00670678" w:rsidRPr="003903D5" w:rsidRDefault="00070A89" w:rsidP="00E500BF">
      <w:pPr>
        <w:jc w:val="center"/>
        <w:rPr>
          <w:rFonts w:ascii="Times New Roman" w:hAnsi="Times New Roman" w:cs="Times New Roman"/>
        </w:rPr>
      </w:pPr>
      <w:r w:rsidRPr="003903D5">
        <w:rPr>
          <w:rFonts w:ascii="Times New Roman" w:eastAsia="Times New Roman" w:hAnsi="Times New Roman" w:cs="Times New Roman"/>
          <w:lang w:bidi="et-EE"/>
        </w:rPr>
        <w:t xml:space="preserve">Artikkel 15 </w:t>
      </w:r>
      <w:r w:rsidRPr="003903D5">
        <w:rPr>
          <w:rFonts w:ascii="Times New Roman" w:eastAsia="Times New Roman" w:hAnsi="Times New Roman" w:cs="Times New Roman"/>
          <w:i/>
          <w:lang w:bidi="et-EE"/>
        </w:rPr>
        <w:t>bis</w:t>
      </w:r>
      <w:bookmarkEnd w:id="33"/>
      <w:bookmarkEnd w:id="34"/>
    </w:p>
    <w:p w14:paraId="4975E8F2" w14:textId="77777777" w:rsidR="001C0B6D" w:rsidRPr="003903D5" w:rsidRDefault="001C0B6D" w:rsidP="00E500BF">
      <w:pPr>
        <w:jc w:val="both"/>
        <w:rPr>
          <w:rFonts w:ascii="Times New Roman" w:eastAsia="Times New Roman" w:hAnsi="Times New Roman" w:cs="Times New Roman"/>
          <w:lang w:bidi="et-EE"/>
        </w:rPr>
      </w:pPr>
    </w:p>
    <w:p w14:paraId="30AB26C3" w14:textId="2B3C32D8"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r>
      <w:r w:rsidR="001C0B6D" w:rsidRPr="003903D5">
        <w:rPr>
          <w:rFonts w:ascii="Times New Roman" w:eastAsia="Times New Roman" w:hAnsi="Times New Roman" w:cs="Times New Roman"/>
          <w:lang w:bidi="et-EE"/>
        </w:rPr>
        <w:t>K</w:t>
      </w:r>
      <w:r w:rsidRPr="003903D5">
        <w:rPr>
          <w:rFonts w:ascii="Times New Roman" w:eastAsia="Times New Roman" w:hAnsi="Times New Roman" w:cs="Times New Roman"/>
          <w:lang w:bidi="et-EE"/>
        </w:rPr>
        <w:t>onventsiooniosalist riiki julgustatakse võtma vajalikke meetmeid</w:t>
      </w:r>
      <w:r w:rsidR="00147CC5" w:rsidRPr="003903D5">
        <w:rPr>
          <w:rFonts w:ascii="Times New Roman" w:eastAsia="Times New Roman" w:hAnsi="Times New Roman" w:cs="Times New Roman"/>
          <w:lang w:bidi="et-EE"/>
        </w:rPr>
        <w:t xml:space="preserve"> asjakohaste </w:t>
      </w:r>
      <w:r w:rsidRPr="003903D5">
        <w:rPr>
          <w:rFonts w:ascii="Times New Roman" w:eastAsia="Times New Roman" w:hAnsi="Times New Roman" w:cs="Times New Roman"/>
          <w:lang w:bidi="et-EE"/>
        </w:rPr>
        <w:t>kriminaal</w:t>
      </w:r>
      <w:r w:rsidR="000D56AB">
        <w:rPr>
          <w:rFonts w:ascii="Times New Roman" w:eastAsia="Times New Roman" w:hAnsi="Times New Roman" w:cs="Times New Roman"/>
          <w:lang w:bidi="et-EE"/>
        </w:rPr>
        <w:noBreakHyphen/>
      </w:r>
      <w:r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lastRenderedPageBreak/>
        <w:t>haldus- või mu</w:t>
      </w:r>
      <w:r w:rsidR="00147CC5" w:rsidRPr="003903D5">
        <w:rPr>
          <w:rFonts w:ascii="Times New Roman" w:eastAsia="Times New Roman" w:hAnsi="Times New Roman" w:cs="Times New Roman"/>
          <w:lang w:bidi="et-EE"/>
        </w:rPr>
        <w:t>u</w:t>
      </w:r>
      <w:r w:rsidRPr="003903D5">
        <w:rPr>
          <w:rFonts w:ascii="Times New Roman" w:eastAsia="Times New Roman" w:hAnsi="Times New Roman" w:cs="Times New Roman"/>
          <w:lang w:bidi="et-EE"/>
        </w:rPr>
        <w:t>d</w:t>
      </w:r>
      <w:r w:rsidR="00147CC5" w:rsidRPr="003903D5">
        <w:rPr>
          <w:rFonts w:ascii="Times New Roman" w:eastAsia="Times New Roman" w:hAnsi="Times New Roman" w:cs="Times New Roman"/>
          <w:lang w:bidi="et-EE"/>
        </w:rPr>
        <w:t>e</w:t>
      </w:r>
      <w:r w:rsidRPr="003903D5">
        <w:rPr>
          <w:rFonts w:ascii="Times New Roman" w:eastAsia="Times New Roman" w:hAnsi="Times New Roman" w:cs="Times New Roman"/>
          <w:lang w:bidi="et-EE"/>
        </w:rPr>
        <w:t xml:space="preserve"> õiguslike </w:t>
      </w:r>
      <w:r w:rsidR="00147CC5" w:rsidRPr="003903D5">
        <w:rPr>
          <w:rFonts w:ascii="Times New Roman" w:eastAsia="Times New Roman" w:hAnsi="Times New Roman" w:cs="Times New Roman"/>
          <w:lang w:bidi="et-EE"/>
        </w:rPr>
        <w:t xml:space="preserve">menetluste algatamiseks </w:t>
      </w:r>
      <w:r w:rsidRPr="003903D5">
        <w:rPr>
          <w:rFonts w:ascii="Times New Roman" w:eastAsia="Times New Roman" w:hAnsi="Times New Roman" w:cs="Times New Roman"/>
          <w:lang w:bidi="et-EE"/>
        </w:rPr>
        <w:t xml:space="preserve">isiku suhtes, kes </w:t>
      </w:r>
      <w:r w:rsidR="00147CC5" w:rsidRPr="003903D5">
        <w:rPr>
          <w:rFonts w:ascii="Times New Roman" w:eastAsia="Times New Roman" w:hAnsi="Times New Roman" w:cs="Times New Roman"/>
          <w:lang w:bidi="et-EE"/>
        </w:rPr>
        <w:t xml:space="preserve">paneb </w:t>
      </w:r>
      <w:r w:rsidRPr="003903D5">
        <w:rPr>
          <w:rFonts w:ascii="Times New Roman" w:eastAsia="Times New Roman" w:hAnsi="Times New Roman" w:cs="Times New Roman"/>
          <w:lang w:bidi="et-EE"/>
        </w:rPr>
        <w:t xml:space="preserve">õhusõiduki pardal </w:t>
      </w:r>
      <w:r w:rsidR="00147CC5" w:rsidRPr="003903D5">
        <w:rPr>
          <w:rFonts w:ascii="Times New Roman" w:eastAsia="Times New Roman" w:hAnsi="Times New Roman" w:cs="Times New Roman"/>
          <w:lang w:bidi="et-EE"/>
        </w:rPr>
        <w:t xml:space="preserve">toime </w:t>
      </w:r>
      <w:r w:rsidRPr="003903D5">
        <w:rPr>
          <w:rFonts w:ascii="Times New Roman" w:eastAsia="Times New Roman" w:hAnsi="Times New Roman" w:cs="Times New Roman"/>
          <w:lang w:bidi="et-EE"/>
        </w:rPr>
        <w:t>artikli 1 lõikes 1 osutatud õigusrikkumise või teo, eelkõige:</w:t>
      </w:r>
    </w:p>
    <w:p w14:paraId="388015CA" w14:textId="77777777" w:rsidR="008A64AB" w:rsidRPr="003903D5" w:rsidRDefault="008A64AB" w:rsidP="00E500BF">
      <w:pPr>
        <w:jc w:val="both"/>
        <w:rPr>
          <w:rFonts w:ascii="Times New Roman" w:hAnsi="Times New Roman" w:cs="Times New Roman"/>
        </w:rPr>
      </w:pPr>
    </w:p>
    <w:p w14:paraId="4AB34237" w14:textId="22CC5D4C" w:rsidR="008A64AB"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a)</w:t>
      </w:r>
      <w:r w:rsidRPr="003903D5">
        <w:rPr>
          <w:rFonts w:ascii="Times New Roman" w:eastAsia="Times New Roman" w:hAnsi="Times New Roman" w:cs="Times New Roman"/>
          <w:lang w:bidi="et-EE"/>
        </w:rPr>
        <w:tab/>
      </w:r>
      <w:r w:rsidR="008A64AB" w:rsidRPr="003903D5">
        <w:rPr>
          <w:rFonts w:ascii="Times New Roman" w:eastAsia="Times New Roman" w:hAnsi="Times New Roman" w:cs="Times New Roman"/>
          <w:lang w:bidi="et-EE"/>
        </w:rPr>
        <w:t xml:space="preserve">tungib füüsiliselt kallale meeskonnaliikmele </w:t>
      </w:r>
      <w:r w:rsidRPr="003903D5">
        <w:rPr>
          <w:rFonts w:ascii="Times New Roman" w:eastAsia="Times New Roman" w:hAnsi="Times New Roman" w:cs="Times New Roman"/>
          <w:lang w:bidi="et-EE"/>
        </w:rPr>
        <w:t>või ähvard</w:t>
      </w:r>
      <w:r w:rsidR="008A64AB" w:rsidRPr="003903D5">
        <w:rPr>
          <w:rFonts w:ascii="Times New Roman" w:eastAsia="Times New Roman" w:hAnsi="Times New Roman" w:cs="Times New Roman"/>
          <w:lang w:bidi="et-EE"/>
        </w:rPr>
        <w:t xml:space="preserve">ab sellega </w:t>
      </w:r>
      <w:r w:rsidRPr="003903D5">
        <w:rPr>
          <w:rFonts w:ascii="Times New Roman" w:eastAsia="Times New Roman" w:hAnsi="Times New Roman" w:cs="Times New Roman"/>
          <w:lang w:bidi="et-EE"/>
        </w:rPr>
        <w:t>või</w:t>
      </w:r>
    </w:p>
    <w:p w14:paraId="3A6127A4" w14:textId="77777777" w:rsidR="008A64AB" w:rsidRPr="003903D5" w:rsidRDefault="008A64AB" w:rsidP="00E500BF">
      <w:pPr>
        <w:ind w:left="1440" w:hanging="720"/>
        <w:jc w:val="both"/>
        <w:rPr>
          <w:rFonts w:ascii="Times New Roman" w:eastAsia="Times New Roman" w:hAnsi="Times New Roman" w:cs="Times New Roman"/>
          <w:lang w:bidi="et-EE"/>
        </w:rPr>
      </w:pPr>
    </w:p>
    <w:p w14:paraId="20EF62E3" w14:textId="668968EB" w:rsidR="00670678" w:rsidRPr="003903D5" w:rsidRDefault="00070A89" w:rsidP="00E500BF">
      <w:pPr>
        <w:ind w:left="1440" w:hanging="720"/>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b)</w:t>
      </w:r>
      <w:r w:rsidRPr="003903D5">
        <w:rPr>
          <w:rFonts w:ascii="Times New Roman" w:eastAsia="Times New Roman" w:hAnsi="Times New Roman" w:cs="Times New Roman"/>
          <w:lang w:bidi="et-EE"/>
        </w:rPr>
        <w:tab/>
      </w:r>
      <w:r w:rsidR="008A64AB" w:rsidRPr="003903D5">
        <w:rPr>
          <w:rFonts w:ascii="Times New Roman" w:eastAsia="Times New Roman" w:hAnsi="Times New Roman" w:cs="Times New Roman"/>
          <w:lang w:bidi="et-EE"/>
        </w:rPr>
        <w:t xml:space="preserve">keeldub </w:t>
      </w:r>
      <w:r w:rsidRPr="003903D5">
        <w:rPr>
          <w:rFonts w:ascii="Times New Roman" w:eastAsia="Times New Roman" w:hAnsi="Times New Roman" w:cs="Times New Roman"/>
          <w:lang w:bidi="et-EE"/>
        </w:rPr>
        <w:t xml:space="preserve">õhusõiduki </w:t>
      </w:r>
      <w:r w:rsidR="00EE0248" w:rsidRPr="003903D5">
        <w:rPr>
          <w:rFonts w:ascii="Times New Roman" w:eastAsia="Times New Roman" w:hAnsi="Times New Roman" w:cs="Times New Roman"/>
          <w:lang w:bidi="et-EE"/>
        </w:rPr>
        <w:t xml:space="preserve">kapteni </w:t>
      </w:r>
      <w:r w:rsidRPr="003903D5">
        <w:rPr>
          <w:rFonts w:ascii="Times New Roman" w:eastAsia="Times New Roman" w:hAnsi="Times New Roman" w:cs="Times New Roman"/>
          <w:lang w:bidi="et-EE"/>
        </w:rPr>
        <w:t xml:space="preserve">poolt või nimel </w:t>
      </w:r>
      <w:r w:rsidR="008A64AB" w:rsidRPr="003903D5">
        <w:rPr>
          <w:rFonts w:ascii="Times New Roman" w:eastAsia="Times New Roman" w:hAnsi="Times New Roman" w:cs="Times New Roman"/>
          <w:lang w:bidi="et-EE"/>
        </w:rPr>
        <w:t xml:space="preserve">õhusõiduki või selles viibivate isikute või vara ohutuse kaitsmiseks </w:t>
      </w:r>
      <w:r w:rsidRPr="003903D5">
        <w:rPr>
          <w:rFonts w:ascii="Times New Roman" w:eastAsia="Times New Roman" w:hAnsi="Times New Roman" w:cs="Times New Roman"/>
          <w:lang w:bidi="et-EE"/>
        </w:rPr>
        <w:t>antud seadusliku korralduse täitmisest.</w:t>
      </w:r>
    </w:p>
    <w:p w14:paraId="2A4D115F" w14:textId="77777777" w:rsidR="008A64AB" w:rsidRPr="003903D5" w:rsidRDefault="008A64AB" w:rsidP="00E500BF">
      <w:pPr>
        <w:ind w:left="1440" w:hanging="720"/>
        <w:jc w:val="both"/>
        <w:rPr>
          <w:rFonts w:ascii="Times New Roman" w:hAnsi="Times New Roman" w:cs="Times New Roman"/>
        </w:rPr>
      </w:pPr>
    </w:p>
    <w:p w14:paraId="1AB174DC" w14:textId="21682AE1"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t>Konventsioon</w:t>
      </w:r>
      <w:r w:rsidR="008A64AB"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 xml:space="preserve">ei </w:t>
      </w:r>
      <w:r w:rsidR="008A64AB" w:rsidRPr="003903D5">
        <w:rPr>
          <w:rFonts w:ascii="Times New Roman" w:eastAsia="Times New Roman" w:hAnsi="Times New Roman" w:cs="Times New Roman"/>
          <w:lang w:bidi="et-EE"/>
        </w:rPr>
        <w:t xml:space="preserve">piira </w:t>
      </w:r>
      <w:r w:rsidRPr="003903D5">
        <w:rPr>
          <w:rFonts w:ascii="Times New Roman" w:eastAsia="Times New Roman" w:hAnsi="Times New Roman" w:cs="Times New Roman"/>
          <w:lang w:bidi="et-EE"/>
        </w:rPr>
        <w:t xml:space="preserve">konventsiooniosalise riigi õigust kehtestada või säilitada </w:t>
      </w:r>
      <w:r w:rsidR="008A64AB" w:rsidRPr="003903D5">
        <w:rPr>
          <w:rFonts w:ascii="Times New Roman" w:eastAsia="Times New Roman" w:hAnsi="Times New Roman" w:cs="Times New Roman"/>
          <w:lang w:bidi="et-EE"/>
        </w:rPr>
        <w:t xml:space="preserve">riigisisestes </w:t>
      </w:r>
      <w:r w:rsidRPr="003903D5">
        <w:rPr>
          <w:rFonts w:ascii="Times New Roman" w:eastAsia="Times New Roman" w:hAnsi="Times New Roman" w:cs="Times New Roman"/>
          <w:lang w:bidi="et-EE"/>
        </w:rPr>
        <w:t>õigusaktides asjakohaseid meetmeid</w:t>
      </w:r>
      <w:r w:rsidR="008A64AB"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õhusõiduki pardal toime pandud kor</w:t>
      </w:r>
      <w:r w:rsidR="008A64AB" w:rsidRPr="003903D5">
        <w:rPr>
          <w:rFonts w:ascii="Times New Roman" w:eastAsia="Times New Roman" w:hAnsi="Times New Roman" w:cs="Times New Roman"/>
          <w:lang w:bidi="et-EE"/>
        </w:rPr>
        <w:t xml:space="preserve">da rikkuvate või </w:t>
      </w:r>
      <w:r w:rsidRPr="003903D5">
        <w:rPr>
          <w:rFonts w:ascii="Times New Roman" w:eastAsia="Times New Roman" w:hAnsi="Times New Roman" w:cs="Times New Roman"/>
          <w:lang w:bidi="et-EE"/>
        </w:rPr>
        <w:t>häirivate tegude eest</w:t>
      </w:r>
      <w:r w:rsidR="008A64AB" w:rsidRPr="003903D5">
        <w:rPr>
          <w:rFonts w:ascii="Times New Roman" w:eastAsia="Times New Roman" w:hAnsi="Times New Roman" w:cs="Times New Roman"/>
          <w:lang w:bidi="et-EE"/>
        </w:rPr>
        <w:t xml:space="preserve"> karistamiseks</w:t>
      </w:r>
      <w:r w:rsidRPr="003903D5">
        <w:rPr>
          <w:rFonts w:ascii="Times New Roman" w:eastAsia="Times New Roman" w:hAnsi="Times New Roman" w:cs="Times New Roman"/>
          <w:lang w:bidi="et-EE"/>
        </w:rPr>
        <w:t>.</w:t>
      </w:r>
    </w:p>
    <w:p w14:paraId="19BD2B8E" w14:textId="77777777" w:rsidR="008A64AB" w:rsidRPr="003903D5" w:rsidRDefault="008A64AB" w:rsidP="00E500BF">
      <w:pPr>
        <w:jc w:val="both"/>
        <w:rPr>
          <w:rFonts w:ascii="Times New Roman" w:hAnsi="Times New Roman" w:cs="Times New Roman"/>
        </w:rPr>
      </w:pPr>
    </w:p>
    <w:p w14:paraId="24DCDFF5" w14:textId="77777777" w:rsidR="00670678" w:rsidRPr="003903D5" w:rsidRDefault="00070A89" w:rsidP="00E500BF">
      <w:pPr>
        <w:jc w:val="center"/>
        <w:rPr>
          <w:rFonts w:ascii="Times New Roman" w:eastAsia="Times New Roman" w:hAnsi="Times New Roman" w:cs="Times New Roman"/>
          <w:lang w:bidi="et-EE"/>
        </w:rPr>
      </w:pPr>
      <w:r w:rsidRPr="003903D5">
        <w:rPr>
          <w:rFonts w:ascii="Times New Roman" w:eastAsia="Times New Roman" w:hAnsi="Times New Roman" w:cs="Times New Roman"/>
          <w:lang w:bidi="et-EE"/>
        </w:rPr>
        <w:t>VI peatükk – muud sätted</w:t>
      </w:r>
    </w:p>
    <w:p w14:paraId="3BF32C86" w14:textId="77777777" w:rsidR="008A64AB" w:rsidRPr="003903D5" w:rsidRDefault="008A64AB" w:rsidP="00E500BF">
      <w:pPr>
        <w:jc w:val="center"/>
        <w:rPr>
          <w:rFonts w:ascii="Times New Roman" w:hAnsi="Times New Roman" w:cs="Times New Roman"/>
        </w:rPr>
      </w:pPr>
    </w:p>
    <w:p w14:paraId="48889125" w14:textId="77777777" w:rsidR="00670678" w:rsidRPr="003903D5" w:rsidRDefault="00070A89" w:rsidP="00E500BF">
      <w:pPr>
        <w:jc w:val="center"/>
        <w:outlineLvl w:val="2"/>
        <w:rPr>
          <w:rFonts w:ascii="Times New Roman" w:eastAsia="Times New Roman" w:hAnsi="Times New Roman" w:cs="Times New Roman"/>
          <w:lang w:bidi="et-EE"/>
        </w:rPr>
      </w:pPr>
      <w:bookmarkStart w:id="35" w:name="bookmark41"/>
      <w:bookmarkStart w:id="36" w:name="bookmark42"/>
      <w:r w:rsidRPr="003903D5">
        <w:rPr>
          <w:rFonts w:ascii="Times New Roman" w:eastAsia="Times New Roman" w:hAnsi="Times New Roman" w:cs="Times New Roman"/>
          <w:lang w:bidi="et-EE"/>
        </w:rPr>
        <w:t>Artikkel 16</w:t>
      </w:r>
      <w:bookmarkEnd w:id="35"/>
      <w:bookmarkEnd w:id="36"/>
    </w:p>
    <w:p w14:paraId="72554654" w14:textId="77777777" w:rsidR="008A64AB" w:rsidRPr="003903D5" w:rsidRDefault="008A64AB" w:rsidP="00E500BF">
      <w:pPr>
        <w:jc w:val="center"/>
        <w:outlineLvl w:val="2"/>
        <w:rPr>
          <w:rFonts w:ascii="Times New Roman" w:hAnsi="Times New Roman" w:cs="Times New Roman"/>
        </w:rPr>
      </w:pPr>
    </w:p>
    <w:p w14:paraId="3A351BCC" w14:textId="04E1438A"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t xml:space="preserve">Õhusõiduki pardal toime pandud õigusrikkumisi käsitletakse konventsiooniosaliste riikide vahelise väljaandmise eesmärgil nii, nagu </w:t>
      </w:r>
      <w:r w:rsidR="008A64AB" w:rsidRPr="003903D5">
        <w:rPr>
          <w:rFonts w:ascii="Times New Roman" w:eastAsia="Times New Roman" w:hAnsi="Times New Roman" w:cs="Times New Roman"/>
          <w:lang w:bidi="et-EE"/>
        </w:rPr>
        <w:t xml:space="preserve">need </w:t>
      </w:r>
      <w:r w:rsidRPr="003903D5">
        <w:rPr>
          <w:rFonts w:ascii="Times New Roman" w:eastAsia="Times New Roman" w:hAnsi="Times New Roman" w:cs="Times New Roman"/>
          <w:lang w:bidi="et-EE"/>
        </w:rPr>
        <w:t xml:space="preserve">oleksid toime pandud mitte ainult kohas, kus need toimusid, vaid ka </w:t>
      </w:r>
      <w:r w:rsidR="008A64AB" w:rsidRPr="003903D5">
        <w:rPr>
          <w:rFonts w:ascii="Times New Roman" w:eastAsia="Times New Roman" w:hAnsi="Times New Roman" w:cs="Times New Roman"/>
          <w:lang w:bidi="et-EE"/>
        </w:rPr>
        <w:t xml:space="preserve">jurisdiktsiooni kehtestamiseks nõutavate </w:t>
      </w:r>
      <w:r w:rsidRPr="003903D5">
        <w:rPr>
          <w:rFonts w:ascii="Times New Roman" w:eastAsia="Times New Roman" w:hAnsi="Times New Roman" w:cs="Times New Roman"/>
          <w:lang w:bidi="et-EE"/>
        </w:rPr>
        <w:t>konventsiooniosaliste riikide territooriumidel</w:t>
      </w:r>
      <w:r w:rsidR="008A64AB"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 xml:space="preserve">kooskõlas artikli 3 lõigetega 2 ja </w:t>
      </w:r>
      <w:r w:rsidRPr="003903D5">
        <w:rPr>
          <w:rFonts w:ascii="Times New Roman" w:eastAsia="Times New Roman" w:hAnsi="Times New Roman" w:cs="Times New Roman"/>
          <w:iCs/>
          <w:lang w:bidi="et-EE"/>
        </w:rPr>
        <w:t>2</w:t>
      </w:r>
      <w:r w:rsidR="00EE0248" w:rsidRPr="003903D5">
        <w:rPr>
          <w:rFonts w:ascii="Times New Roman" w:eastAsia="Times New Roman" w:hAnsi="Times New Roman" w:cs="Times New Roman"/>
          <w:i/>
          <w:lang w:bidi="et-EE"/>
        </w:rPr>
        <w:t xml:space="preserve"> </w:t>
      </w:r>
      <w:r w:rsidRPr="003903D5">
        <w:rPr>
          <w:rFonts w:ascii="Times New Roman" w:eastAsia="Times New Roman" w:hAnsi="Times New Roman" w:cs="Times New Roman"/>
          <w:i/>
          <w:lang w:bidi="et-EE"/>
        </w:rPr>
        <w:t>bis</w:t>
      </w:r>
      <w:r w:rsidRPr="003903D5">
        <w:rPr>
          <w:rFonts w:ascii="Times New Roman" w:eastAsia="Times New Roman" w:hAnsi="Times New Roman" w:cs="Times New Roman"/>
          <w:lang w:bidi="et-EE"/>
        </w:rPr>
        <w:t>.</w:t>
      </w:r>
    </w:p>
    <w:p w14:paraId="3AD07BE6" w14:textId="77777777" w:rsidR="008A64AB" w:rsidRPr="003903D5" w:rsidRDefault="008A64AB" w:rsidP="00E500BF">
      <w:pPr>
        <w:jc w:val="both"/>
        <w:rPr>
          <w:rFonts w:ascii="Times New Roman" w:eastAsia="Times New Roman" w:hAnsi="Times New Roman" w:cs="Times New Roman"/>
          <w:lang w:bidi="et-EE"/>
        </w:rPr>
      </w:pPr>
    </w:p>
    <w:p w14:paraId="22783568" w14:textId="0452DF3D"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t xml:space="preserve">Ilma et see piiraks eelmise lõike kohaldamist, ei </w:t>
      </w:r>
      <w:r w:rsidR="00460DC4" w:rsidRPr="003903D5">
        <w:rPr>
          <w:rFonts w:ascii="Times New Roman" w:eastAsia="Times New Roman" w:hAnsi="Times New Roman" w:cs="Times New Roman"/>
          <w:lang w:bidi="et-EE"/>
        </w:rPr>
        <w:t xml:space="preserve">käsitata </w:t>
      </w:r>
      <w:r w:rsidRPr="003903D5">
        <w:rPr>
          <w:rFonts w:ascii="Times New Roman" w:eastAsia="Times New Roman" w:hAnsi="Times New Roman" w:cs="Times New Roman"/>
          <w:lang w:bidi="et-EE"/>
        </w:rPr>
        <w:t xml:space="preserve">konventsiooni </w:t>
      </w:r>
      <w:r w:rsidR="00460DC4" w:rsidRPr="003903D5">
        <w:rPr>
          <w:rFonts w:ascii="Times New Roman" w:eastAsia="Times New Roman" w:hAnsi="Times New Roman" w:cs="Times New Roman"/>
          <w:lang w:bidi="et-EE"/>
        </w:rPr>
        <w:t xml:space="preserve">selliselt, et see toob kaasa </w:t>
      </w:r>
      <w:r w:rsidRPr="003903D5">
        <w:rPr>
          <w:rFonts w:ascii="Times New Roman" w:eastAsia="Times New Roman" w:hAnsi="Times New Roman" w:cs="Times New Roman"/>
          <w:lang w:bidi="et-EE"/>
        </w:rPr>
        <w:t>väljaandmise kohustuse.</w:t>
      </w:r>
    </w:p>
    <w:p w14:paraId="0911517E" w14:textId="77777777" w:rsidR="00460DC4" w:rsidRPr="003903D5" w:rsidRDefault="00460DC4" w:rsidP="00E500BF">
      <w:pPr>
        <w:jc w:val="both"/>
        <w:rPr>
          <w:rFonts w:ascii="Times New Roman" w:hAnsi="Times New Roman" w:cs="Times New Roman"/>
        </w:rPr>
      </w:pPr>
    </w:p>
    <w:p w14:paraId="78A59784" w14:textId="77777777" w:rsidR="00670678" w:rsidRPr="003903D5" w:rsidRDefault="00A25D68" w:rsidP="00E500BF">
      <w:pPr>
        <w:jc w:val="center"/>
        <w:outlineLvl w:val="2"/>
        <w:rPr>
          <w:rFonts w:ascii="Times New Roman" w:hAnsi="Times New Roman" w:cs="Times New Roman"/>
        </w:rPr>
      </w:pPr>
      <w:bookmarkStart w:id="37" w:name="bookmark43"/>
      <w:bookmarkStart w:id="38" w:name="bookmark44"/>
      <w:r w:rsidRPr="003903D5">
        <w:rPr>
          <w:rFonts w:ascii="Times New Roman" w:eastAsia="Times New Roman" w:hAnsi="Times New Roman" w:cs="Times New Roman"/>
          <w:lang w:bidi="et-EE"/>
        </w:rPr>
        <w:t>Artikkel</w:t>
      </w:r>
      <w:r w:rsidR="00070A89" w:rsidRPr="003903D5">
        <w:rPr>
          <w:rFonts w:ascii="Times New Roman" w:eastAsia="Times New Roman" w:hAnsi="Times New Roman" w:cs="Times New Roman"/>
          <w:lang w:bidi="et-EE"/>
        </w:rPr>
        <w:t xml:space="preserve"> 17</w:t>
      </w:r>
      <w:bookmarkEnd w:id="37"/>
      <w:bookmarkEnd w:id="38"/>
    </w:p>
    <w:p w14:paraId="3CD7DECE" w14:textId="77777777" w:rsidR="00460DC4" w:rsidRPr="003903D5" w:rsidRDefault="00460DC4" w:rsidP="00E500BF">
      <w:pPr>
        <w:jc w:val="both"/>
        <w:rPr>
          <w:rFonts w:ascii="Times New Roman" w:eastAsia="Times New Roman" w:hAnsi="Times New Roman" w:cs="Times New Roman"/>
          <w:lang w:bidi="et-EE"/>
        </w:rPr>
      </w:pPr>
    </w:p>
    <w:p w14:paraId="03B2A0C3" w14:textId="7FA232DD"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r>
      <w:r w:rsidR="00460DC4" w:rsidRPr="003903D5">
        <w:rPr>
          <w:rFonts w:ascii="Times New Roman" w:eastAsia="Times New Roman" w:hAnsi="Times New Roman" w:cs="Times New Roman"/>
          <w:lang w:bidi="et-EE"/>
        </w:rPr>
        <w:t xml:space="preserve">Uurimise või vahistamise eesmärgil meetmete võtmisel </w:t>
      </w:r>
      <w:r w:rsidRPr="003903D5">
        <w:rPr>
          <w:rFonts w:ascii="Times New Roman" w:eastAsia="Times New Roman" w:hAnsi="Times New Roman" w:cs="Times New Roman"/>
          <w:lang w:bidi="et-EE"/>
        </w:rPr>
        <w:t>või õhusõiduki pardal toimepandud õigusrikkumise</w:t>
      </w:r>
      <w:r w:rsidR="00460DC4" w:rsidRPr="003903D5">
        <w:rPr>
          <w:rFonts w:ascii="Times New Roman" w:eastAsia="Times New Roman" w:hAnsi="Times New Roman" w:cs="Times New Roman"/>
          <w:lang w:bidi="et-EE"/>
        </w:rPr>
        <w:t xml:space="preserve"> üle muul viisil jurisdiktsiooni teostamisel</w:t>
      </w:r>
      <w:r w:rsidRPr="003903D5">
        <w:rPr>
          <w:rFonts w:ascii="Times New Roman" w:eastAsia="Times New Roman" w:hAnsi="Times New Roman" w:cs="Times New Roman"/>
          <w:lang w:bidi="et-EE"/>
        </w:rPr>
        <w:t xml:space="preserve"> pööravad </w:t>
      </w:r>
      <w:r w:rsidR="00460DC4" w:rsidRPr="003903D5">
        <w:rPr>
          <w:rFonts w:ascii="Times New Roman" w:eastAsia="Times New Roman" w:hAnsi="Times New Roman" w:cs="Times New Roman"/>
          <w:lang w:bidi="et-EE"/>
        </w:rPr>
        <w:t xml:space="preserve">konventsiooniosalised </w:t>
      </w:r>
      <w:r w:rsidRPr="003903D5">
        <w:rPr>
          <w:rFonts w:ascii="Times New Roman" w:eastAsia="Times New Roman" w:hAnsi="Times New Roman" w:cs="Times New Roman"/>
          <w:lang w:bidi="et-EE"/>
        </w:rPr>
        <w:t xml:space="preserve">riigid vajalikku tähelepanu ohutusele ja </w:t>
      </w:r>
      <w:r w:rsidR="00460DC4" w:rsidRPr="003903D5">
        <w:rPr>
          <w:rFonts w:ascii="Times New Roman" w:eastAsia="Times New Roman" w:hAnsi="Times New Roman" w:cs="Times New Roman"/>
          <w:lang w:bidi="et-EE"/>
        </w:rPr>
        <w:t xml:space="preserve">lennujuhtimisega seotud muudele </w:t>
      </w:r>
      <w:r w:rsidRPr="003903D5">
        <w:rPr>
          <w:rFonts w:ascii="Times New Roman" w:eastAsia="Times New Roman" w:hAnsi="Times New Roman" w:cs="Times New Roman"/>
          <w:lang w:bidi="et-EE"/>
        </w:rPr>
        <w:t xml:space="preserve">küsimustele ning tegutsevad nii, et vältida õhusõiduki, reisijate, meeskonna ja lasti </w:t>
      </w:r>
      <w:r w:rsidR="002B4E65" w:rsidRPr="003903D5">
        <w:rPr>
          <w:rFonts w:ascii="Times New Roman" w:eastAsia="Times New Roman" w:hAnsi="Times New Roman" w:cs="Times New Roman"/>
          <w:lang w:bidi="et-EE"/>
        </w:rPr>
        <w:t xml:space="preserve">asjatut </w:t>
      </w:r>
      <w:r w:rsidRPr="003903D5">
        <w:rPr>
          <w:rFonts w:ascii="Times New Roman" w:eastAsia="Times New Roman" w:hAnsi="Times New Roman" w:cs="Times New Roman"/>
          <w:lang w:bidi="et-EE"/>
        </w:rPr>
        <w:t>kinnipidamist.</w:t>
      </w:r>
    </w:p>
    <w:p w14:paraId="241E2F08" w14:textId="77777777" w:rsidR="00460DC4" w:rsidRPr="003903D5" w:rsidRDefault="00460DC4" w:rsidP="00E500BF">
      <w:pPr>
        <w:jc w:val="both"/>
        <w:rPr>
          <w:rFonts w:ascii="Times New Roman" w:hAnsi="Times New Roman" w:cs="Times New Roman"/>
        </w:rPr>
      </w:pPr>
    </w:p>
    <w:p w14:paraId="76CE0B6A" w14:textId="724FAB7C"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r>
      <w:r w:rsidR="00DD407A" w:rsidRPr="003903D5">
        <w:rPr>
          <w:rFonts w:ascii="Times New Roman" w:eastAsia="Times New Roman" w:hAnsi="Times New Roman" w:cs="Times New Roman"/>
          <w:lang w:bidi="et-EE"/>
        </w:rPr>
        <w:t>K</w:t>
      </w:r>
      <w:r w:rsidRPr="003903D5">
        <w:rPr>
          <w:rFonts w:ascii="Times New Roman" w:eastAsia="Times New Roman" w:hAnsi="Times New Roman" w:cs="Times New Roman"/>
          <w:lang w:bidi="et-EE"/>
        </w:rPr>
        <w:t>onventsiooniosaline riik tegutseb konventsioonist tulenevate kohustuste täitmisel või lubatud kaalutlusõiguse kasutamisel kooskõlas rahvusvahelisest õigusest tulenevate kohustuste ja vastutusega. Sellega seoses võtab konventsiooniosaline riik arvesse nõuetekohase menetluse ja õiglase kohtlemise põhimõtteid.</w:t>
      </w:r>
    </w:p>
    <w:p w14:paraId="440E082A" w14:textId="77777777" w:rsidR="00460DC4" w:rsidRPr="003903D5" w:rsidRDefault="00460DC4" w:rsidP="00E500BF">
      <w:pPr>
        <w:jc w:val="both"/>
        <w:rPr>
          <w:rFonts w:ascii="Times New Roman" w:hAnsi="Times New Roman" w:cs="Times New Roman"/>
        </w:rPr>
      </w:pPr>
    </w:p>
    <w:p w14:paraId="5998D2A6" w14:textId="77777777" w:rsidR="00670678" w:rsidRPr="003903D5" w:rsidRDefault="00A25D68" w:rsidP="00E500BF">
      <w:pPr>
        <w:jc w:val="center"/>
        <w:outlineLvl w:val="2"/>
        <w:rPr>
          <w:rFonts w:ascii="Times New Roman" w:eastAsia="Times New Roman" w:hAnsi="Times New Roman" w:cs="Times New Roman"/>
          <w:lang w:bidi="et-EE"/>
        </w:rPr>
      </w:pPr>
      <w:bookmarkStart w:id="39" w:name="bookmark45"/>
      <w:bookmarkStart w:id="40" w:name="bookmark46"/>
      <w:r w:rsidRPr="003903D5">
        <w:rPr>
          <w:rFonts w:ascii="Times New Roman" w:eastAsia="Times New Roman" w:hAnsi="Times New Roman" w:cs="Times New Roman"/>
          <w:lang w:bidi="et-EE"/>
        </w:rPr>
        <w:t>Artikkel</w:t>
      </w:r>
      <w:r w:rsidR="00070A89" w:rsidRPr="003903D5">
        <w:rPr>
          <w:rFonts w:ascii="Times New Roman" w:eastAsia="Times New Roman" w:hAnsi="Times New Roman" w:cs="Times New Roman"/>
          <w:lang w:bidi="et-EE"/>
        </w:rPr>
        <w:t xml:space="preserve"> 18</w:t>
      </w:r>
      <w:bookmarkEnd w:id="39"/>
      <w:bookmarkEnd w:id="40"/>
    </w:p>
    <w:p w14:paraId="51CA2602" w14:textId="77777777" w:rsidR="00DD407A" w:rsidRPr="003903D5" w:rsidRDefault="00DD407A" w:rsidP="00E500BF">
      <w:pPr>
        <w:jc w:val="center"/>
        <w:outlineLvl w:val="2"/>
        <w:rPr>
          <w:rFonts w:ascii="Times New Roman" w:hAnsi="Times New Roman" w:cs="Times New Roman"/>
        </w:rPr>
      </w:pPr>
    </w:p>
    <w:p w14:paraId="56D60EEF" w14:textId="3B2AA390"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Kui konventsiooniosalised riigid asutavad ühiseid lennutranspordiga tegelevaid organisatsioone või rahvusvahelisi lennuagentuure, kes käitavad õhusõidukeid, mis ei ole registreeritud üheski </w:t>
      </w:r>
      <w:r w:rsidR="00667478" w:rsidRPr="003903D5">
        <w:rPr>
          <w:rFonts w:ascii="Times New Roman" w:eastAsia="Times New Roman" w:hAnsi="Times New Roman" w:cs="Times New Roman"/>
          <w:lang w:bidi="et-EE"/>
        </w:rPr>
        <w:t>osalis</w:t>
      </w:r>
      <w:r w:rsidRPr="003903D5">
        <w:rPr>
          <w:rFonts w:ascii="Times New Roman" w:eastAsia="Times New Roman" w:hAnsi="Times New Roman" w:cs="Times New Roman"/>
          <w:lang w:bidi="et-EE"/>
        </w:rPr>
        <w:t xml:space="preserve">riigis, määravad need riigid vastavalt asjaoludele konventsiooni kohaldamisel </w:t>
      </w:r>
      <w:r w:rsidR="00667478" w:rsidRPr="003903D5">
        <w:rPr>
          <w:rFonts w:ascii="Times New Roman" w:eastAsia="Times New Roman" w:hAnsi="Times New Roman" w:cs="Times New Roman"/>
          <w:lang w:bidi="et-EE"/>
        </w:rPr>
        <w:t>registreerimisriigina käsitletava riigi</w:t>
      </w:r>
      <w:r w:rsidRPr="003903D5">
        <w:rPr>
          <w:rFonts w:ascii="Times New Roman" w:eastAsia="Times New Roman" w:hAnsi="Times New Roman" w:cs="Times New Roman"/>
          <w:lang w:bidi="et-EE"/>
        </w:rPr>
        <w:t xml:space="preserve"> ja teatavad sellest Rahvusvahelisele Tsiviillennunduse Organisatsioonile, kes edastab teate kõigile konventsiooniosalis</w:t>
      </w:r>
      <w:r w:rsidR="0080113B" w:rsidRPr="003903D5">
        <w:rPr>
          <w:rFonts w:ascii="Times New Roman" w:eastAsia="Times New Roman" w:hAnsi="Times New Roman" w:cs="Times New Roman"/>
          <w:lang w:bidi="et-EE"/>
        </w:rPr>
        <w:t xml:space="preserve">tele </w:t>
      </w:r>
      <w:r w:rsidRPr="003903D5">
        <w:rPr>
          <w:rFonts w:ascii="Times New Roman" w:eastAsia="Times New Roman" w:hAnsi="Times New Roman" w:cs="Times New Roman"/>
          <w:lang w:bidi="et-EE"/>
        </w:rPr>
        <w:t>riikidele.</w:t>
      </w:r>
    </w:p>
    <w:p w14:paraId="417A26E4" w14:textId="77777777" w:rsidR="00DD407A" w:rsidRPr="003903D5" w:rsidRDefault="00DD407A" w:rsidP="00E500BF">
      <w:pPr>
        <w:rPr>
          <w:rFonts w:ascii="Times New Roman" w:hAnsi="Times New Roman" w:cs="Times New Roman"/>
        </w:rPr>
      </w:pPr>
    </w:p>
    <w:p w14:paraId="6D07BE7D" w14:textId="77777777" w:rsidR="00670678" w:rsidRPr="003903D5" w:rsidRDefault="00070A89" w:rsidP="00E500BF">
      <w:pPr>
        <w:jc w:val="center"/>
        <w:outlineLvl w:val="2"/>
        <w:rPr>
          <w:rFonts w:ascii="Times New Roman" w:hAnsi="Times New Roman" w:cs="Times New Roman"/>
        </w:rPr>
      </w:pPr>
      <w:bookmarkStart w:id="41" w:name="bookmark47"/>
      <w:bookmarkStart w:id="42" w:name="bookmark48"/>
      <w:r w:rsidRPr="003903D5">
        <w:rPr>
          <w:rFonts w:ascii="Times New Roman" w:eastAsia="Times New Roman" w:hAnsi="Times New Roman" w:cs="Times New Roman"/>
          <w:lang w:bidi="et-EE"/>
        </w:rPr>
        <w:t xml:space="preserve">Artikkel 18 </w:t>
      </w:r>
      <w:r w:rsidRPr="003903D5">
        <w:rPr>
          <w:rFonts w:ascii="Times New Roman" w:eastAsia="Times New Roman" w:hAnsi="Times New Roman" w:cs="Times New Roman"/>
          <w:i/>
          <w:lang w:bidi="et-EE"/>
        </w:rPr>
        <w:t>bis</w:t>
      </w:r>
      <w:bookmarkEnd w:id="41"/>
      <w:bookmarkEnd w:id="42"/>
    </w:p>
    <w:p w14:paraId="0B4F2FE7" w14:textId="77777777" w:rsidR="00DD407A" w:rsidRPr="003903D5" w:rsidRDefault="00DD407A" w:rsidP="00E500BF">
      <w:pPr>
        <w:rPr>
          <w:rFonts w:ascii="Times New Roman" w:eastAsia="Times New Roman" w:hAnsi="Times New Roman" w:cs="Times New Roman"/>
          <w:lang w:bidi="et-EE"/>
        </w:rPr>
      </w:pPr>
    </w:p>
    <w:p w14:paraId="5D23AF2E" w14:textId="4E192805" w:rsidR="00670678" w:rsidRPr="003903D5" w:rsidRDefault="00667478"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Konventsioon</w:t>
      </w:r>
      <w:r w:rsidR="00070A89" w:rsidRPr="003903D5">
        <w:rPr>
          <w:rFonts w:ascii="Times New Roman" w:eastAsia="Times New Roman" w:hAnsi="Times New Roman" w:cs="Times New Roman"/>
          <w:lang w:bidi="et-EE"/>
        </w:rPr>
        <w:t xml:space="preserve"> ei välista </w:t>
      </w:r>
      <w:r w:rsidR="0080113B" w:rsidRPr="003903D5">
        <w:rPr>
          <w:rFonts w:ascii="Times New Roman" w:eastAsia="Times New Roman" w:hAnsi="Times New Roman" w:cs="Times New Roman"/>
          <w:lang w:bidi="et-EE"/>
        </w:rPr>
        <w:t xml:space="preserve">õigust </w:t>
      </w:r>
      <w:r w:rsidR="002B4E65" w:rsidRPr="003903D5">
        <w:rPr>
          <w:rFonts w:ascii="Times New Roman" w:eastAsia="Times New Roman" w:hAnsi="Times New Roman" w:cs="Times New Roman"/>
          <w:lang w:bidi="et-EE"/>
        </w:rPr>
        <w:t xml:space="preserve">tekkinud kahju sisse </w:t>
      </w:r>
      <w:r w:rsidR="0080113B" w:rsidRPr="003903D5">
        <w:rPr>
          <w:rFonts w:ascii="Times New Roman" w:eastAsia="Times New Roman" w:hAnsi="Times New Roman" w:cs="Times New Roman"/>
          <w:lang w:bidi="et-EE"/>
        </w:rPr>
        <w:t>nõuda artikli 8 või 9 kohaselt õhusõiduki pardalt eemaldatud või üleantud isikult riigisisese õiguse alusel</w:t>
      </w:r>
      <w:r w:rsidR="00070A89" w:rsidRPr="003903D5">
        <w:rPr>
          <w:rFonts w:ascii="Times New Roman" w:eastAsia="Times New Roman" w:hAnsi="Times New Roman" w:cs="Times New Roman"/>
          <w:lang w:bidi="et-EE"/>
        </w:rPr>
        <w:t>.</w:t>
      </w:r>
    </w:p>
    <w:p w14:paraId="3B4BDA20" w14:textId="77777777" w:rsidR="006672E4" w:rsidRPr="003903D5" w:rsidRDefault="006672E4" w:rsidP="00E500BF">
      <w:pPr>
        <w:rPr>
          <w:rFonts w:ascii="Times New Roman" w:hAnsi="Times New Roman" w:cs="Times New Roman"/>
        </w:rPr>
      </w:pPr>
    </w:p>
    <w:p w14:paraId="3D045599" w14:textId="35FBE830" w:rsidR="00670678" w:rsidRPr="003903D5" w:rsidRDefault="00070A89" w:rsidP="00E500BF">
      <w:pPr>
        <w:jc w:val="center"/>
        <w:outlineLvl w:val="2"/>
        <w:rPr>
          <w:rFonts w:ascii="Times New Roman" w:hAnsi="Times New Roman" w:cs="Times New Roman"/>
        </w:rPr>
      </w:pPr>
      <w:bookmarkStart w:id="43" w:name="bookmark49"/>
      <w:r w:rsidRPr="003903D5">
        <w:rPr>
          <w:rFonts w:ascii="Times New Roman" w:eastAsia="Times New Roman" w:hAnsi="Times New Roman" w:cs="Times New Roman"/>
          <w:lang w:bidi="et-EE"/>
        </w:rPr>
        <w:lastRenderedPageBreak/>
        <w:t xml:space="preserve">VII peatükk – </w:t>
      </w:r>
      <w:bookmarkEnd w:id="43"/>
      <w:r w:rsidR="0080113B" w:rsidRPr="003903D5">
        <w:rPr>
          <w:rFonts w:ascii="Times New Roman" w:eastAsia="Times New Roman" w:hAnsi="Times New Roman" w:cs="Times New Roman"/>
          <w:lang w:bidi="et-EE"/>
        </w:rPr>
        <w:t>lõppsätted</w:t>
      </w:r>
    </w:p>
    <w:p w14:paraId="19EAED3E" w14:textId="77777777" w:rsidR="006672E4" w:rsidRPr="003903D5" w:rsidRDefault="006672E4" w:rsidP="00E500BF">
      <w:pPr>
        <w:jc w:val="center"/>
        <w:outlineLvl w:val="2"/>
        <w:rPr>
          <w:rFonts w:ascii="Times New Roman" w:eastAsia="Times New Roman" w:hAnsi="Times New Roman" w:cs="Times New Roman"/>
          <w:lang w:bidi="et-EE"/>
        </w:rPr>
      </w:pPr>
      <w:bookmarkStart w:id="44" w:name="bookmark50"/>
      <w:bookmarkStart w:id="45" w:name="bookmark51"/>
    </w:p>
    <w:p w14:paraId="6A5498E9" w14:textId="520160C9" w:rsidR="00670678" w:rsidRPr="003903D5" w:rsidRDefault="00070A89" w:rsidP="00E500BF">
      <w:pPr>
        <w:jc w:val="center"/>
        <w:outlineLvl w:val="2"/>
        <w:rPr>
          <w:rFonts w:ascii="Times New Roman" w:eastAsia="Times New Roman" w:hAnsi="Times New Roman" w:cs="Times New Roman"/>
          <w:lang w:bidi="et-EE"/>
        </w:rPr>
      </w:pPr>
      <w:r w:rsidRPr="003903D5">
        <w:rPr>
          <w:rFonts w:ascii="Times New Roman" w:eastAsia="Times New Roman" w:hAnsi="Times New Roman" w:cs="Times New Roman"/>
          <w:lang w:bidi="et-EE"/>
        </w:rPr>
        <w:t>Artikkel 19</w:t>
      </w:r>
      <w:bookmarkEnd w:id="44"/>
      <w:bookmarkEnd w:id="45"/>
    </w:p>
    <w:p w14:paraId="303B8BF7" w14:textId="77777777" w:rsidR="006672E4" w:rsidRPr="003903D5" w:rsidRDefault="006672E4" w:rsidP="00E500BF">
      <w:pPr>
        <w:jc w:val="center"/>
        <w:outlineLvl w:val="2"/>
        <w:rPr>
          <w:rFonts w:ascii="Times New Roman" w:hAnsi="Times New Roman" w:cs="Times New Roman"/>
        </w:rPr>
      </w:pPr>
    </w:p>
    <w:p w14:paraId="4A7B03AD" w14:textId="77777777" w:rsidR="00670678" w:rsidRPr="003903D5" w:rsidRDefault="00070A89" w:rsidP="00E500BF">
      <w:pPr>
        <w:rPr>
          <w:rFonts w:ascii="Times New Roman" w:hAnsi="Times New Roman" w:cs="Times New Roman"/>
        </w:rPr>
      </w:pPr>
      <w:r w:rsidRPr="003903D5">
        <w:rPr>
          <w:rFonts w:ascii="Times New Roman" w:eastAsia="Times New Roman" w:hAnsi="Times New Roman" w:cs="Times New Roman"/>
          <w:lang w:bidi="et-EE"/>
        </w:rPr>
        <w:t>(Konventsiooni keeled, vt protokolli XIV artikkel)</w:t>
      </w:r>
    </w:p>
    <w:p w14:paraId="63548478" w14:textId="77777777" w:rsidR="006672E4" w:rsidRPr="003903D5" w:rsidRDefault="006672E4" w:rsidP="00E500BF">
      <w:pPr>
        <w:jc w:val="center"/>
        <w:outlineLvl w:val="2"/>
        <w:rPr>
          <w:rFonts w:ascii="Times New Roman" w:eastAsia="Times New Roman" w:hAnsi="Times New Roman" w:cs="Times New Roman"/>
          <w:lang w:bidi="et-EE"/>
        </w:rPr>
      </w:pPr>
      <w:bookmarkStart w:id="46" w:name="bookmark52"/>
      <w:bookmarkStart w:id="47" w:name="bookmark53"/>
    </w:p>
    <w:p w14:paraId="6C48E64D" w14:textId="30AFCCE7" w:rsidR="00670678" w:rsidRPr="003903D5" w:rsidRDefault="00A25D68" w:rsidP="00E500BF">
      <w:pPr>
        <w:jc w:val="center"/>
        <w:outlineLvl w:val="2"/>
        <w:rPr>
          <w:rFonts w:ascii="Times New Roman" w:eastAsia="Times New Roman" w:hAnsi="Times New Roman" w:cs="Times New Roman"/>
          <w:lang w:bidi="et-EE"/>
        </w:rPr>
      </w:pPr>
      <w:r w:rsidRPr="003903D5">
        <w:rPr>
          <w:rFonts w:ascii="Times New Roman" w:eastAsia="Times New Roman" w:hAnsi="Times New Roman" w:cs="Times New Roman"/>
          <w:lang w:bidi="et-EE"/>
        </w:rPr>
        <w:t>Artikkel</w:t>
      </w:r>
      <w:r w:rsidR="00070A89" w:rsidRPr="003903D5">
        <w:rPr>
          <w:rFonts w:ascii="Times New Roman" w:eastAsia="Times New Roman" w:hAnsi="Times New Roman" w:cs="Times New Roman"/>
          <w:lang w:bidi="et-EE"/>
        </w:rPr>
        <w:t xml:space="preserve"> 20</w:t>
      </w:r>
      <w:bookmarkEnd w:id="46"/>
      <w:bookmarkEnd w:id="47"/>
    </w:p>
    <w:p w14:paraId="38140877" w14:textId="77777777" w:rsidR="006672E4" w:rsidRPr="003903D5" w:rsidRDefault="006672E4" w:rsidP="00E500BF">
      <w:pPr>
        <w:jc w:val="center"/>
        <w:outlineLvl w:val="2"/>
        <w:rPr>
          <w:rFonts w:ascii="Times New Roman" w:hAnsi="Times New Roman" w:cs="Times New Roman"/>
        </w:rPr>
      </w:pPr>
    </w:p>
    <w:p w14:paraId="43B80BBD" w14:textId="4CB1EBE1" w:rsidR="00670678" w:rsidRPr="003903D5" w:rsidRDefault="00070A89" w:rsidP="00E500BF">
      <w:pPr>
        <w:rPr>
          <w:rFonts w:ascii="Times New Roman" w:hAnsi="Times New Roman" w:cs="Times New Roman"/>
        </w:rPr>
      </w:pPr>
      <w:r w:rsidRPr="003903D5">
        <w:rPr>
          <w:rFonts w:ascii="Times New Roman" w:eastAsia="Times New Roman" w:hAnsi="Times New Roman" w:cs="Times New Roman"/>
          <w:lang w:bidi="et-EE"/>
        </w:rPr>
        <w:t xml:space="preserve">(Protokolliga muudetud konventsiooni </w:t>
      </w:r>
      <w:r w:rsidR="0080113B" w:rsidRPr="003903D5">
        <w:rPr>
          <w:rFonts w:ascii="Times New Roman" w:eastAsia="Times New Roman" w:hAnsi="Times New Roman" w:cs="Times New Roman"/>
          <w:lang w:bidi="et-EE"/>
        </w:rPr>
        <w:t>tõlgendamine</w:t>
      </w:r>
      <w:r w:rsidRPr="003903D5">
        <w:rPr>
          <w:rFonts w:ascii="Times New Roman" w:eastAsia="Times New Roman" w:hAnsi="Times New Roman" w:cs="Times New Roman"/>
          <w:lang w:bidi="et-EE"/>
        </w:rPr>
        <w:t>, vt protokolli XV artikkel)</w:t>
      </w:r>
    </w:p>
    <w:p w14:paraId="5BC55F39" w14:textId="77777777" w:rsidR="006672E4" w:rsidRPr="003903D5" w:rsidRDefault="006672E4" w:rsidP="00E500BF">
      <w:pPr>
        <w:jc w:val="center"/>
        <w:outlineLvl w:val="2"/>
        <w:rPr>
          <w:rFonts w:ascii="Times New Roman" w:eastAsia="Times New Roman" w:hAnsi="Times New Roman" w:cs="Times New Roman"/>
          <w:lang w:bidi="et-EE"/>
        </w:rPr>
      </w:pPr>
      <w:bookmarkStart w:id="48" w:name="bookmark54"/>
      <w:bookmarkStart w:id="49" w:name="bookmark55"/>
    </w:p>
    <w:p w14:paraId="06A71D91" w14:textId="73BE04A7" w:rsidR="00670678" w:rsidRPr="003903D5" w:rsidRDefault="00070A89" w:rsidP="00E500BF">
      <w:pPr>
        <w:jc w:val="center"/>
        <w:outlineLvl w:val="2"/>
        <w:rPr>
          <w:rFonts w:ascii="Times New Roman" w:eastAsia="Times New Roman" w:hAnsi="Times New Roman" w:cs="Times New Roman"/>
          <w:lang w:bidi="et-EE"/>
        </w:rPr>
      </w:pPr>
      <w:r w:rsidRPr="003903D5">
        <w:rPr>
          <w:rFonts w:ascii="Times New Roman" w:eastAsia="Times New Roman" w:hAnsi="Times New Roman" w:cs="Times New Roman"/>
          <w:lang w:bidi="et-EE"/>
        </w:rPr>
        <w:t>Artikkel 21</w:t>
      </w:r>
      <w:bookmarkEnd w:id="48"/>
      <w:bookmarkEnd w:id="49"/>
    </w:p>
    <w:p w14:paraId="1C1AA360" w14:textId="77777777" w:rsidR="006672E4" w:rsidRPr="003903D5" w:rsidRDefault="006672E4" w:rsidP="00E500BF">
      <w:pPr>
        <w:jc w:val="center"/>
        <w:outlineLvl w:val="2"/>
        <w:rPr>
          <w:rFonts w:ascii="Times New Roman" w:hAnsi="Times New Roman" w:cs="Times New Roman"/>
        </w:rPr>
      </w:pPr>
    </w:p>
    <w:p w14:paraId="5425F73A" w14:textId="116F2BA8" w:rsidR="00670678" w:rsidRPr="003903D5" w:rsidRDefault="00070A89" w:rsidP="00E500BF">
      <w:pPr>
        <w:rPr>
          <w:rFonts w:ascii="Times New Roman" w:eastAsia="Times New Roman" w:hAnsi="Times New Roman" w:cs="Times New Roman"/>
          <w:lang w:bidi="et-EE"/>
        </w:rPr>
      </w:pPr>
      <w:r w:rsidRPr="003903D5">
        <w:rPr>
          <w:rFonts w:ascii="Times New Roman" w:eastAsia="Times New Roman" w:hAnsi="Times New Roman" w:cs="Times New Roman"/>
          <w:lang w:bidi="et-EE"/>
        </w:rPr>
        <w:t>(Allakirjutamine, ratifitseerimine, heakskiitmine või ühinemine, vt konventsiooni artiklid 19, 20 ja 22 ning protokolli XVI ja XVII</w:t>
      </w:r>
      <w:r w:rsidR="0080113B" w:rsidRPr="003903D5">
        <w:rPr>
          <w:rFonts w:ascii="Times New Roman" w:eastAsia="Times New Roman" w:hAnsi="Times New Roman" w:cs="Times New Roman"/>
          <w:lang w:bidi="et-EE"/>
        </w:rPr>
        <w:t xml:space="preserve"> artikkel</w:t>
      </w:r>
      <w:r w:rsidRPr="003903D5">
        <w:rPr>
          <w:rFonts w:ascii="Times New Roman" w:eastAsia="Times New Roman" w:hAnsi="Times New Roman" w:cs="Times New Roman"/>
          <w:lang w:bidi="et-EE"/>
        </w:rPr>
        <w:t>)</w:t>
      </w:r>
    </w:p>
    <w:p w14:paraId="4F8A44B6" w14:textId="77777777" w:rsidR="00A25D68" w:rsidRPr="003903D5" w:rsidRDefault="00A25D68" w:rsidP="00E500BF">
      <w:pPr>
        <w:rPr>
          <w:rFonts w:ascii="Times New Roman" w:hAnsi="Times New Roman" w:cs="Times New Roman"/>
        </w:rPr>
      </w:pPr>
    </w:p>
    <w:p w14:paraId="067ACF64" w14:textId="77777777" w:rsidR="00670678" w:rsidRPr="003903D5" w:rsidRDefault="00070A89" w:rsidP="00E500BF">
      <w:pPr>
        <w:jc w:val="center"/>
        <w:outlineLvl w:val="2"/>
        <w:rPr>
          <w:rFonts w:ascii="Times New Roman" w:eastAsia="Times New Roman" w:hAnsi="Times New Roman" w:cs="Times New Roman"/>
          <w:lang w:bidi="et-EE"/>
        </w:rPr>
      </w:pPr>
      <w:bookmarkStart w:id="50" w:name="bookmark56"/>
      <w:bookmarkStart w:id="51" w:name="bookmark57"/>
      <w:r w:rsidRPr="003903D5">
        <w:rPr>
          <w:rFonts w:ascii="Times New Roman" w:eastAsia="Times New Roman" w:hAnsi="Times New Roman" w:cs="Times New Roman"/>
          <w:lang w:bidi="et-EE"/>
        </w:rPr>
        <w:t>Artikkel 22</w:t>
      </w:r>
      <w:bookmarkEnd w:id="50"/>
      <w:bookmarkEnd w:id="51"/>
    </w:p>
    <w:p w14:paraId="140C6F6E" w14:textId="77777777" w:rsidR="006672E4" w:rsidRPr="003903D5" w:rsidRDefault="006672E4" w:rsidP="00E500BF">
      <w:pPr>
        <w:jc w:val="center"/>
        <w:outlineLvl w:val="2"/>
        <w:rPr>
          <w:rFonts w:ascii="Times New Roman" w:hAnsi="Times New Roman" w:cs="Times New Roman"/>
        </w:rPr>
      </w:pPr>
    </w:p>
    <w:p w14:paraId="3072D791" w14:textId="77777777" w:rsidR="00670678" w:rsidRPr="003903D5" w:rsidRDefault="00070A89" w:rsidP="00E500BF">
      <w:pPr>
        <w:rPr>
          <w:rFonts w:ascii="Times New Roman" w:hAnsi="Times New Roman" w:cs="Times New Roman"/>
        </w:rPr>
      </w:pPr>
      <w:r w:rsidRPr="003903D5">
        <w:rPr>
          <w:rFonts w:ascii="Times New Roman" w:eastAsia="Times New Roman" w:hAnsi="Times New Roman" w:cs="Times New Roman"/>
          <w:lang w:bidi="et-EE"/>
        </w:rPr>
        <w:t>(Jõustumine, vt konventsiooni artikkel 21 ja protokolli XVIII artikkel)</w:t>
      </w:r>
    </w:p>
    <w:p w14:paraId="329CEE29" w14:textId="77777777" w:rsidR="006672E4" w:rsidRPr="003903D5" w:rsidRDefault="006672E4" w:rsidP="00E500BF">
      <w:pPr>
        <w:jc w:val="center"/>
        <w:outlineLvl w:val="2"/>
        <w:rPr>
          <w:rFonts w:ascii="Times New Roman" w:eastAsia="Times New Roman" w:hAnsi="Times New Roman" w:cs="Times New Roman"/>
          <w:lang w:bidi="et-EE"/>
        </w:rPr>
      </w:pPr>
      <w:bookmarkStart w:id="52" w:name="bookmark58"/>
      <w:bookmarkStart w:id="53" w:name="bookmark59"/>
    </w:p>
    <w:p w14:paraId="40C49DE8" w14:textId="417EA56C" w:rsidR="00670678" w:rsidRPr="003903D5" w:rsidRDefault="00070A89" w:rsidP="00E500BF">
      <w:pPr>
        <w:jc w:val="center"/>
        <w:outlineLvl w:val="2"/>
        <w:rPr>
          <w:rFonts w:ascii="Times New Roman" w:eastAsia="Times New Roman" w:hAnsi="Times New Roman" w:cs="Times New Roman"/>
          <w:lang w:bidi="et-EE"/>
        </w:rPr>
      </w:pPr>
      <w:r w:rsidRPr="003903D5">
        <w:rPr>
          <w:rFonts w:ascii="Times New Roman" w:eastAsia="Times New Roman" w:hAnsi="Times New Roman" w:cs="Times New Roman"/>
          <w:lang w:bidi="et-EE"/>
        </w:rPr>
        <w:t>Artikkel 23</w:t>
      </w:r>
      <w:bookmarkEnd w:id="52"/>
      <w:bookmarkEnd w:id="53"/>
    </w:p>
    <w:p w14:paraId="5ABC39B9" w14:textId="77777777" w:rsidR="006672E4" w:rsidRPr="003903D5" w:rsidRDefault="006672E4" w:rsidP="00E500BF">
      <w:pPr>
        <w:jc w:val="center"/>
        <w:outlineLvl w:val="2"/>
        <w:rPr>
          <w:rFonts w:ascii="Times New Roman" w:hAnsi="Times New Roman" w:cs="Times New Roman"/>
        </w:rPr>
      </w:pPr>
    </w:p>
    <w:p w14:paraId="51EAAB04" w14:textId="77777777" w:rsidR="00670678" w:rsidRPr="003903D5" w:rsidRDefault="00070A89" w:rsidP="00E500BF">
      <w:pPr>
        <w:rPr>
          <w:rFonts w:ascii="Times New Roman" w:hAnsi="Times New Roman" w:cs="Times New Roman"/>
        </w:rPr>
      </w:pPr>
      <w:r w:rsidRPr="003903D5">
        <w:rPr>
          <w:rFonts w:ascii="Times New Roman" w:eastAsia="Times New Roman" w:hAnsi="Times New Roman" w:cs="Times New Roman"/>
          <w:lang w:bidi="et-EE"/>
        </w:rPr>
        <w:t>(Denonsseerimine, vt konventsiooni artikkel 23 ja protokolli XIX artikkel)</w:t>
      </w:r>
    </w:p>
    <w:p w14:paraId="1A2F3913" w14:textId="77777777" w:rsidR="006672E4" w:rsidRPr="003903D5" w:rsidRDefault="006672E4" w:rsidP="00E500BF">
      <w:pPr>
        <w:jc w:val="center"/>
        <w:outlineLvl w:val="2"/>
        <w:rPr>
          <w:rFonts w:ascii="Times New Roman" w:eastAsia="Times New Roman" w:hAnsi="Times New Roman" w:cs="Times New Roman"/>
          <w:lang w:bidi="et-EE"/>
        </w:rPr>
      </w:pPr>
      <w:bookmarkStart w:id="54" w:name="bookmark60"/>
      <w:bookmarkStart w:id="55" w:name="bookmark61"/>
    </w:p>
    <w:p w14:paraId="32AF9B36" w14:textId="152DD41E" w:rsidR="00670678" w:rsidRPr="003903D5" w:rsidRDefault="00070A89" w:rsidP="00E500BF">
      <w:pPr>
        <w:jc w:val="center"/>
        <w:outlineLvl w:val="2"/>
        <w:rPr>
          <w:rFonts w:ascii="Times New Roman" w:eastAsia="Times New Roman" w:hAnsi="Times New Roman" w:cs="Times New Roman"/>
          <w:lang w:bidi="et-EE"/>
        </w:rPr>
      </w:pPr>
      <w:r w:rsidRPr="003903D5">
        <w:rPr>
          <w:rFonts w:ascii="Times New Roman" w:eastAsia="Times New Roman" w:hAnsi="Times New Roman" w:cs="Times New Roman"/>
          <w:lang w:bidi="et-EE"/>
        </w:rPr>
        <w:t>Artikkel 24</w:t>
      </w:r>
      <w:bookmarkEnd w:id="54"/>
      <w:bookmarkEnd w:id="55"/>
    </w:p>
    <w:p w14:paraId="54153916" w14:textId="77777777" w:rsidR="006672E4" w:rsidRPr="003903D5" w:rsidRDefault="006672E4" w:rsidP="00E500BF">
      <w:pPr>
        <w:jc w:val="center"/>
        <w:outlineLvl w:val="2"/>
        <w:rPr>
          <w:rFonts w:ascii="Times New Roman" w:hAnsi="Times New Roman" w:cs="Times New Roman"/>
        </w:rPr>
      </w:pPr>
    </w:p>
    <w:p w14:paraId="15E22988" w14:textId="23D8785D"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1.</w:t>
      </w:r>
      <w:r w:rsidRPr="003903D5">
        <w:rPr>
          <w:rFonts w:ascii="Times New Roman" w:eastAsia="Times New Roman" w:hAnsi="Times New Roman" w:cs="Times New Roman"/>
          <w:lang w:bidi="et-EE"/>
        </w:rPr>
        <w:tab/>
        <w:t>Kõik kahe või enama konventsiooniosalise riigi vahelised vaidlused konventsiooni tõlgendamise või kohaldamise üle, mida ei ole võimalik lahendada läbirääkimiste teel, esitatakse ühe konventsiooniosalise riigi tao</w:t>
      </w:r>
      <w:r w:rsidR="00B82D4D" w:rsidRPr="003903D5">
        <w:rPr>
          <w:rFonts w:ascii="Times New Roman" w:eastAsia="Times New Roman" w:hAnsi="Times New Roman" w:cs="Times New Roman"/>
          <w:lang w:bidi="et-EE"/>
        </w:rPr>
        <w:t xml:space="preserve">tlusel vahekohtule. Kui </w:t>
      </w:r>
      <w:r w:rsidR="0072323A" w:rsidRPr="003903D5">
        <w:rPr>
          <w:rFonts w:ascii="Times New Roman" w:eastAsia="Times New Roman" w:hAnsi="Times New Roman" w:cs="Times New Roman"/>
          <w:lang w:bidi="et-EE"/>
        </w:rPr>
        <w:t xml:space="preserve">pooled </w:t>
      </w:r>
      <w:r w:rsidRPr="003903D5">
        <w:rPr>
          <w:rFonts w:ascii="Times New Roman" w:eastAsia="Times New Roman" w:hAnsi="Times New Roman" w:cs="Times New Roman"/>
          <w:lang w:bidi="et-EE"/>
        </w:rPr>
        <w:t xml:space="preserve">ei suuda kuue kuu jooksul alates vahekohtu taotluse esitamisest vahekohtu korraldamises kokku leppida, võib </w:t>
      </w:r>
      <w:r w:rsidR="0072323A" w:rsidRPr="003903D5">
        <w:rPr>
          <w:rFonts w:ascii="Times New Roman" w:eastAsia="Times New Roman" w:hAnsi="Times New Roman" w:cs="Times New Roman"/>
          <w:lang w:bidi="et-EE"/>
        </w:rPr>
        <w:t>pool pöörduda</w:t>
      </w:r>
      <w:r w:rsidRPr="003903D5">
        <w:rPr>
          <w:rFonts w:ascii="Times New Roman" w:eastAsia="Times New Roman" w:hAnsi="Times New Roman" w:cs="Times New Roman"/>
          <w:lang w:bidi="et-EE"/>
        </w:rPr>
        <w:t xml:space="preserve"> vaidluse</w:t>
      </w:r>
      <w:r w:rsidR="0072323A" w:rsidRPr="003903D5">
        <w:rPr>
          <w:rFonts w:ascii="Times New Roman" w:eastAsia="Times New Roman" w:hAnsi="Times New Roman" w:cs="Times New Roman"/>
          <w:lang w:bidi="et-EE"/>
        </w:rPr>
        <w:t>ga</w:t>
      </w:r>
      <w:r w:rsidRPr="003903D5">
        <w:rPr>
          <w:rFonts w:ascii="Times New Roman" w:eastAsia="Times New Roman" w:hAnsi="Times New Roman" w:cs="Times New Roman"/>
          <w:lang w:bidi="et-EE"/>
        </w:rPr>
        <w:t xml:space="preserve"> Rahvusvahelise Kohtu poole, esitades taotluse vastavalt kohtu põhikirjale.</w:t>
      </w:r>
    </w:p>
    <w:p w14:paraId="603CB51A" w14:textId="77777777" w:rsidR="006672E4" w:rsidRPr="003903D5" w:rsidRDefault="006672E4" w:rsidP="00E500BF">
      <w:pPr>
        <w:jc w:val="both"/>
        <w:rPr>
          <w:rFonts w:ascii="Times New Roman" w:hAnsi="Times New Roman" w:cs="Times New Roman"/>
        </w:rPr>
      </w:pPr>
    </w:p>
    <w:p w14:paraId="206001C0" w14:textId="17E0C8B0"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2.</w:t>
      </w:r>
      <w:r w:rsidRPr="003903D5">
        <w:rPr>
          <w:rFonts w:ascii="Times New Roman" w:eastAsia="Times New Roman" w:hAnsi="Times New Roman" w:cs="Times New Roman"/>
          <w:lang w:bidi="et-EE"/>
        </w:rPr>
        <w:tab/>
      </w:r>
      <w:r w:rsidR="0072323A" w:rsidRPr="003903D5">
        <w:rPr>
          <w:rFonts w:ascii="Times New Roman" w:eastAsia="Times New Roman" w:hAnsi="Times New Roman" w:cs="Times New Roman"/>
          <w:lang w:bidi="et-EE"/>
        </w:rPr>
        <w:t>R</w:t>
      </w:r>
      <w:r w:rsidRPr="003903D5">
        <w:rPr>
          <w:rFonts w:ascii="Times New Roman" w:eastAsia="Times New Roman" w:hAnsi="Times New Roman" w:cs="Times New Roman"/>
          <w:lang w:bidi="et-EE"/>
        </w:rPr>
        <w:t>iik võib konventsiooni allakirjutamise või ratifitseerimise või sellega ühinemise ajal teha avalduse, et ta ei ole seotud eelmise lõike</w:t>
      </w:r>
      <w:r w:rsidR="0072323A" w:rsidRPr="003903D5">
        <w:rPr>
          <w:rFonts w:ascii="Times New Roman" w:eastAsia="Times New Roman" w:hAnsi="Times New Roman" w:cs="Times New Roman"/>
          <w:lang w:bidi="et-EE"/>
        </w:rPr>
        <w:t>ga</w:t>
      </w:r>
      <w:r w:rsidRPr="003903D5">
        <w:rPr>
          <w:rFonts w:ascii="Times New Roman" w:eastAsia="Times New Roman" w:hAnsi="Times New Roman" w:cs="Times New Roman"/>
          <w:lang w:bidi="et-EE"/>
        </w:rPr>
        <w:t xml:space="preserve">. Teised konventsiooniosalised riigid ei ole </w:t>
      </w:r>
      <w:r w:rsidR="0072323A" w:rsidRPr="003903D5">
        <w:rPr>
          <w:rFonts w:ascii="Times New Roman" w:eastAsia="Times New Roman" w:hAnsi="Times New Roman" w:cs="Times New Roman"/>
          <w:lang w:bidi="et-EE"/>
        </w:rPr>
        <w:t>seotud eelmise lõikega suhetes reservatsiooni esitanud konventsiooniosalise riigiga</w:t>
      </w:r>
      <w:r w:rsidRPr="003903D5">
        <w:rPr>
          <w:rFonts w:ascii="Times New Roman" w:eastAsia="Times New Roman" w:hAnsi="Times New Roman" w:cs="Times New Roman"/>
          <w:lang w:bidi="et-EE"/>
        </w:rPr>
        <w:t>.</w:t>
      </w:r>
    </w:p>
    <w:p w14:paraId="08856D16" w14:textId="77777777" w:rsidR="006672E4" w:rsidRPr="003903D5" w:rsidRDefault="006672E4" w:rsidP="00E500BF">
      <w:pPr>
        <w:jc w:val="both"/>
        <w:rPr>
          <w:rFonts w:ascii="Times New Roman" w:hAnsi="Times New Roman" w:cs="Times New Roman"/>
        </w:rPr>
      </w:pPr>
    </w:p>
    <w:p w14:paraId="1E2FF732" w14:textId="54A36528"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3.</w:t>
      </w:r>
      <w:r w:rsidRPr="003903D5">
        <w:rPr>
          <w:rFonts w:ascii="Times New Roman" w:eastAsia="Times New Roman" w:hAnsi="Times New Roman" w:cs="Times New Roman"/>
          <w:lang w:bidi="et-EE"/>
        </w:rPr>
        <w:tab/>
      </w:r>
      <w:r w:rsidR="00153BAD" w:rsidRPr="003903D5">
        <w:rPr>
          <w:rFonts w:ascii="Times New Roman" w:eastAsia="Times New Roman" w:hAnsi="Times New Roman" w:cs="Times New Roman"/>
          <w:lang w:bidi="et-EE"/>
        </w:rPr>
        <w:t>E</w:t>
      </w:r>
      <w:r w:rsidR="0072323A" w:rsidRPr="003903D5">
        <w:rPr>
          <w:rFonts w:ascii="Times New Roman" w:eastAsia="Times New Roman" w:hAnsi="Times New Roman" w:cs="Times New Roman"/>
          <w:lang w:bidi="et-EE"/>
        </w:rPr>
        <w:t xml:space="preserve">elmise lõike kohase </w:t>
      </w:r>
      <w:r w:rsidRPr="003903D5">
        <w:rPr>
          <w:rFonts w:ascii="Times New Roman" w:eastAsia="Times New Roman" w:hAnsi="Times New Roman" w:cs="Times New Roman"/>
          <w:lang w:bidi="et-EE"/>
        </w:rPr>
        <w:t>reservatsiooni</w:t>
      </w:r>
      <w:r w:rsidR="00153BAD" w:rsidRPr="003903D5">
        <w:rPr>
          <w:rFonts w:ascii="Times New Roman" w:eastAsia="Times New Roman" w:hAnsi="Times New Roman" w:cs="Times New Roman"/>
          <w:lang w:bidi="et-EE"/>
        </w:rPr>
        <w:t xml:space="preserve"> esitanud konventsiooniosaline riik</w:t>
      </w:r>
      <w:r w:rsidRPr="003903D5">
        <w:rPr>
          <w:rFonts w:ascii="Times New Roman" w:eastAsia="Times New Roman" w:hAnsi="Times New Roman" w:cs="Times New Roman"/>
          <w:lang w:bidi="et-EE"/>
        </w:rPr>
        <w:t xml:space="preserve"> võib reservatsiooni tagasi võtta, teatades sellest Rahvusvahelisele Tsiviillennunduse Organisatsioonile.</w:t>
      </w:r>
    </w:p>
    <w:p w14:paraId="0559D333" w14:textId="77777777" w:rsidR="00153BAD" w:rsidRPr="003903D5" w:rsidRDefault="00153BAD" w:rsidP="00E500BF">
      <w:pPr>
        <w:jc w:val="center"/>
        <w:outlineLvl w:val="2"/>
        <w:rPr>
          <w:rFonts w:ascii="Times New Roman" w:eastAsia="Times New Roman" w:hAnsi="Times New Roman" w:cs="Times New Roman"/>
          <w:lang w:bidi="et-EE"/>
        </w:rPr>
      </w:pPr>
      <w:bookmarkStart w:id="56" w:name="bookmark62"/>
      <w:bookmarkStart w:id="57" w:name="bookmark63"/>
    </w:p>
    <w:p w14:paraId="312B07D7" w14:textId="0874D69C" w:rsidR="00670678" w:rsidRPr="003903D5" w:rsidRDefault="00070A89" w:rsidP="00E500BF">
      <w:pPr>
        <w:jc w:val="center"/>
        <w:outlineLvl w:val="2"/>
        <w:rPr>
          <w:rFonts w:ascii="Times New Roman" w:eastAsia="Times New Roman" w:hAnsi="Times New Roman" w:cs="Times New Roman"/>
          <w:lang w:bidi="et-EE"/>
        </w:rPr>
      </w:pPr>
      <w:r w:rsidRPr="003903D5">
        <w:rPr>
          <w:rFonts w:ascii="Times New Roman" w:eastAsia="Times New Roman" w:hAnsi="Times New Roman" w:cs="Times New Roman"/>
          <w:lang w:bidi="et-EE"/>
        </w:rPr>
        <w:t>Artikkel 25</w:t>
      </w:r>
      <w:bookmarkEnd w:id="56"/>
      <w:bookmarkEnd w:id="57"/>
    </w:p>
    <w:p w14:paraId="2330F6A5" w14:textId="77777777" w:rsidR="00153BAD" w:rsidRPr="003903D5" w:rsidRDefault="00153BAD" w:rsidP="00E500BF">
      <w:pPr>
        <w:jc w:val="center"/>
        <w:outlineLvl w:val="2"/>
        <w:rPr>
          <w:rFonts w:ascii="Times New Roman" w:hAnsi="Times New Roman" w:cs="Times New Roman"/>
        </w:rPr>
      </w:pPr>
    </w:p>
    <w:p w14:paraId="5AD8924E" w14:textId="600DF833"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Konventsiooni suhtes ei </w:t>
      </w:r>
      <w:r w:rsidR="00153BAD" w:rsidRPr="003903D5">
        <w:rPr>
          <w:rFonts w:ascii="Times New Roman" w:eastAsia="Times New Roman" w:hAnsi="Times New Roman" w:cs="Times New Roman"/>
          <w:lang w:bidi="et-EE"/>
        </w:rPr>
        <w:t xml:space="preserve">saa esitada </w:t>
      </w:r>
      <w:r w:rsidRPr="003903D5">
        <w:rPr>
          <w:rFonts w:ascii="Times New Roman" w:eastAsia="Times New Roman" w:hAnsi="Times New Roman" w:cs="Times New Roman"/>
          <w:lang w:bidi="et-EE"/>
        </w:rPr>
        <w:t>reservatsioone, välja arvatud artiklis 24 sätestatud juhul.</w:t>
      </w:r>
    </w:p>
    <w:p w14:paraId="35BEF2C9" w14:textId="77777777" w:rsidR="00153BAD" w:rsidRPr="003903D5" w:rsidRDefault="00153BAD" w:rsidP="00E500BF">
      <w:pPr>
        <w:jc w:val="both"/>
        <w:rPr>
          <w:rFonts w:ascii="Times New Roman" w:hAnsi="Times New Roman" w:cs="Times New Roman"/>
        </w:rPr>
      </w:pPr>
    </w:p>
    <w:p w14:paraId="417193F3" w14:textId="77777777" w:rsidR="00670678" w:rsidRPr="003903D5" w:rsidRDefault="00070A89" w:rsidP="00E500BF">
      <w:pPr>
        <w:jc w:val="center"/>
        <w:outlineLvl w:val="2"/>
        <w:rPr>
          <w:rFonts w:ascii="Times New Roman" w:eastAsia="Times New Roman" w:hAnsi="Times New Roman" w:cs="Times New Roman"/>
          <w:iCs/>
          <w:lang w:bidi="et-EE"/>
        </w:rPr>
      </w:pPr>
      <w:bookmarkStart w:id="58" w:name="bookmark64"/>
      <w:bookmarkStart w:id="59" w:name="bookmark65"/>
      <w:r w:rsidRPr="003903D5">
        <w:rPr>
          <w:rFonts w:ascii="Times New Roman" w:eastAsia="Times New Roman" w:hAnsi="Times New Roman" w:cs="Times New Roman"/>
          <w:lang w:bidi="et-EE"/>
        </w:rPr>
        <w:t xml:space="preserve">Artikkel </w:t>
      </w:r>
      <w:r w:rsidRPr="003903D5">
        <w:rPr>
          <w:rFonts w:ascii="Times New Roman" w:eastAsia="Times New Roman" w:hAnsi="Times New Roman" w:cs="Times New Roman"/>
          <w:iCs/>
          <w:lang w:bidi="et-EE"/>
        </w:rPr>
        <w:t>26</w:t>
      </w:r>
      <w:bookmarkEnd w:id="58"/>
      <w:bookmarkEnd w:id="59"/>
    </w:p>
    <w:p w14:paraId="60A3DAA5" w14:textId="77777777" w:rsidR="00153BAD" w:rsidRPr="003903D5" w:rsidRDefault="00153BAD" w:rsidP="00E500BF">
      <w:pPr>
        <w:jc w:val="center"/>
        <w:outlineLvl w:val="2"/>
        <w:rPr>
          <w:rFonts w:ascii="Times New Roman" w:hAnsi="Times New Roman" w:cs="Times New Roman"/>
        </w:rPr>
      </w:pPr>
    </w:p>
    <w:p w14:paraId="3D45B468" w14:textId="60F8F00E"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w:t>
      </w:r>
      <w:proofErr w:type="spellStart"/>
      <w:r w:rsidRPr="003903D5">
        <w:rPr>
          <w:rFonts w:ascii="Times New Roman" w:eastAsia="Times New Roman" w:hAnsi="Times New Roman" w:cs="Times New Roman"/>
          <w:lang w:bidi="et-EE"/>
        </w:rPr>
        <w:t>Hoiulevõtja</w:t>
      </w:r>
      <w:proofErr w:type="spellEnd"/>
      <w:r w:rsidRPr="003903D5">
        <w:rPr>
          <w:rFonts w:ascii="Times New Roman" w:eastAsia="Times New Roman" w:hAnsi="Times New Roman" w:cs="Times New Roman"/>
          <w:lang w:bidi="et-EE"/>
        </w:rPr>
        <w:t xml:space="preserve"> ja tema ülesanded, vt konventsiooni artikkel 26 ja protokolli XVII ja XX</w:t>
      </w:r>
      <w:r w:rsidR="00153BAD" w:rsidRPr="003903D5">
        <w:rPr>
          <w:rFonts w:ascii="Times New Roman" w:eastAsia="Times New Roman" w:hAnsi="Times New Roman" w:cs="Times New Roman"/>
          <w:lang w:bidi="et-EE"/>
        </w:rPr>
        <w:t xml:space="preserve"> artikkel</w:t>
      </w:r>
      <w:r w:rsidRPr="003903D5">
        <w:rPr>
          <w:rFonts w:ascii="Times New Roman" w:eastAsia="Times New Roman" w:hAnsi="Times New Roman" w:cs="Times New Roman"/>
          <w:lang w:bidi="et-EE"/>
        </w:rPr>
        <w:t>)</w:t>
      </w:r>
    </w:p>
    <w:p w14:paraId="3626DF89" w14:textId="77777777" w:rsidR="006722C3" w:rsidRPr="003903D5" w:rsidRDefault="006722C3" w:rsidP="00E500BF">
      <w:pPr>
        <w:jc w:val="both"/>
        <w:rPr>
          <w:rFonts w:ascii="Times New Roman" w:hAnsi="Times New Roman" w:cs="Times New Roman"/>
        </w:rPr>
      </w:pPr>
    </w:p>
    <w:p w14:paraId="0C5A57E0" w14:textId="23CA144C" w:rsidR="00670678" w:rsidRPr="003903D5" w:rsidRDefault="0056023E" w:rsidP="00E500BF">
      <w:pPr>
        <w:jc w:val="center"/>
        <w:outlineLvl w:val="2"/>
        <w:rPr>
          <w:rFonts w:ascii="Times New Roman" w:hAnsi="Times New Roman" w:cs="Times New Roman"/>
        </w:rPr>
      </w:pPr>
      <w:bookmarkStart w:id="60" w:name="bookmark66"/>
      <w:bookmarkStart w:id="61" w:name="bookmark67"/>
      <w:r w:rsidRPr="003903D5">
        <w:rPr>
          <w:rFonts w:ascii="Times New Roman" w:eastAsia="Times New Roman" w:hAnsi="Times New Roman" w:cs="Times New Roman"/>
          <w:lang w:bidi="et-EE"/>
        </w:rPr>
        <w:t>LÕPUSÄTTED</w:t>
      </w:r>
      <w:bookmarkEnd w:id="60"/>
      <w:bookmarkEnd w:id="61"/>
    </w:p>
    <w:p w14:paraId="579FFB40" w14:textId="77777777" w:rsidR="00B9021B" w:rsidRPr="003903D5" w:rsidRDefault="00B9021B" w:rsidP="00E500BF">
      <w:pPr>
        <w:jc w:val="center"/>
        <w:outlineLvl w:val="2"/>
        <w:rPr>
          <w:rFonts w:ascii="Times New Roman" w:eastAsia="Times New Roman" w:hAnsi="Times New Roman" w:cs="Times New Roman"/>
          <w:lang w:bidi="et-EE"/>
        </w:rPr>
      </w:pPr>
    </w:p>
    <w:p w14:paraId="00E9DC55" w14:textId="567705A1" w:rsidR="00670678" w:rsidRPr="003903D5" w:rsidRDefault="002B4E65" w:rsidP="00E500BF">
      <w:pPr>
        <w:jc w:val="center"/>
        <w:outlineLvl w:val="2"/>
        <w:rPr>
          <w:rFonts w:ascii="Times New Roman" w:hAnsi="Times New Roman" w:cs="Times New Roman"/>
        </w:rPr>
      </w:pPr>
      <w:r w:rsidRPr="003903D5">
        <w:rPr>
          <w:rFonts w:ascii="Times New Roman" w:eastAsia="Times New Roman" w:hAnsi="Times New Roman" w:cs="Times New Roman"/>
          <w:lang w:bidi="et-EE"/>
        </w:rPr>
        <w:t xml:space="preserve">Õhusõiduki </w:t>
      </w:r>
      <w:r w:rsidR="00070A89" w:rsidRPr="003903D5">
        <w:rPr>
          <w:rFonts w:ascii="Times New Roman" w:eastAsia="Times New Roman" w:hAnsi="Times New Roman" w:cs="Times New Roman"/>
          <w:lang w:bidi="et-EE"/>
        </w:rPr>
        <w:t xml:space="preserve">pardal toimepandud õigusrikkumisi ja </w:t>
      </w:r>
      <w:r w:rsidR="00B9021B" w:rsidRPr="003903D5">
        <w:rPr>
          <w:rFonts w:ascii="Times New Roman" w:eastAsia="Times New Roman" w:hAnsi="Times New Roman" w:cs="Times New Roman"/>
          <w:lang w:bidi="et-EE"/>
        </w:rPr>
        <w:t xml:space="preserve">teatavaid </w:t>
      </w:r>
      <w:r w:rsidR="00070A89" w:rsidRPr="003903D5">
        <w:rPr>
          <w:rFonts w:ascii="Times New Roman" w:eastAsia="Times New Roman" w:hAnsi="Times New Roman" w:cs="Times New Roman"/>
          <w:lang w:bidi="et-EE"/>
        </w:rPr>
        <w:t>teisi tegusid käsitlev konventsioon (</w:t>
      </w:r>
      <w:r w:rsidR="007640DF" w:rsidRPr="003903D5">
        <w:rPr>
          <w:rFonts w:ascii="Times New Roman" w:eastAsia="Times New Roman" w:hAnsi="Times New Roman" w:cs="Times New Roman"/>
          <w:lang w:bidi="et-EE"/>
        </w:rPr>
        <w:t>Tōkyō</w:t>
      </w:r>
      <w:r w:rsidR="00070A89" w:rsidRPr="003903D5">
        <w:rPr>
          <w:rFonts w:ascii="Times New Roman" w:eastAsia="Times New Roman" w:hAnsi="Times New Roman" w:cs="Times New Roman"/>
          <w:lang w:bidi="et-EE"/>
        </w:rPr>
        <w:t>, 1963)</w:t>
      </w:r>
    </w:p>
    <w:p w14:paraId="26B665F3" w14:textId="77777777" w:rsidR="00670678" w:rsidRPr="003903D5" w:rsidRDefault="00670678" w:rsidP="00E500BF">
      <w:pPr>
        <w:jc w:val="center"/>
        <w:outlineLvl w:val="2"/>
        <w:rPr>
          <w:rFonts w:ascii="Times New Roman" w:hAnsi="Times New Roman" w:cs="Times New Roman"/>
        </w:rPr>
      </w:pPr>
    </w:p>
    <w:p w14:paraId="3E71D02E" w14:textId="65628994" w:rsidR="00670678" w:rsidRPr="003903D5" w:rsidRDefault="00B9021B" w:rsidP="00E500BF">
      <w:pPr>
        <w:jc w:val="both"/>
        <w:rPr>
          <w:rFonts w:ascii="Times New Roman" w:hAnsi="Times New Roman" w:cs="Times New Roman"/>
        </w:rPr>
      </w:pPr>
      <w:r w:rsidRPr="003903D5">
        <w:rPr>
          <w:rFonts w:ascii="Times New Roman" w:eastAsia="Times New Roman" w:hAnsi="Times New Roman" w:cs="Times New Roman"/>
          <w:lang w:bidi="et-EE"/>
        </w:rPr>
        <w:t xml:space="preserve">Selle kinnituseks </w:t>
      </w:r>
      <w:r w:rsidR="00070A89" w:rsidRPr="003903D5">
        <w:rPr>
          <w:rFonts w:ascii="Times New Roman" w:eastAsia="Times New Roman" w:hAnsi="Times New Roman" w:cs="Times New Roman"/>
          <w:lang w:bidi="et-EE"/>
        </w:rPr>
        <w:t xml:space="preserve">on </w:t>
      </w:r>
      <w:r w:rsidRPr="003903D5">
        <w:rPr>
          <w:rFonts w:ascii="Times New Roman" w:eastAsia="Times New Roman" w:hAnsi="Times New Roman" w:cs="Times New Roman"/>
          <w:lang w:bidi="et-EE"/>
        </w:rPr>
        <w:t xml:space="preserve">valitsuste </w:t>
      </w:r>
      <w:r w:rsidR="00070A89" w:rsidRPr="003903D5">
        <w:rPr>
          <w:rFonts w:ascii="Times New Roman" w:eastAsia="Times New Roman" w:hAnsi="Times New Roman" w:cs="Times New Roman"/>
          <w:lang w:bidi="et-EE"/>
        </w:rPr>
        <w:t>täievolilised esindajad</w:t>
      </w:r>
      <w:r w:rsidRPr="003903D5">
        <w:rPr>
          <w:rFonts w:ascii="Times New Roman" w:eastAsia="Times New Roman" w:hAnsi="Times New Roman" w:cs="Times New Roman"/>
          <w:lang w:bidi="et-EE"/>
        </w:rPr>
        <w:t xml:space="preserve"> </w:t>
      </w:r>
      <w:r w:rsidR="00070A89" w:rsidRPr="003903D5">
        <w:rPr>
          <w:rFonts w:ascii="Times New Roman" w:eastAsia="Times New Roman" w:hAnsi="Times New Roman" w:cs="Times New Roman"/>
          <w:lang w:bidi="et-EE"/>
        </w:rPr>
        <w:t>konventsioonile alla kirjutanud.</w:t>
      </w:r>
    </w:p>
    <w:p w14:paraId="5713DDF5" w14:textId="77777777" w:rsidR="00B9021B" w:rsidRPr="003903D5" w:rsidRDefault="00B9021B" w:rsidP="00E500BF">
      <w:pPr>
        <w:jc w:val="both"/>
        <w:rPr>
          <w:rFonts w:ascii="Times New Roman" w:eastAsia="Times New Roman" w:hAnsi="Times New Roman" w:cs="Times New Roman"/>
          <w:lang w:bidi="et-EE"/>
        </w:rPr>
      </w:pPr>
    </w:p>
    <w:p w14:paraId="2F4C3CD5" w14:textId="7938912E"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K</w:t>
      </w:r>
      <w:r w:rsidR="0056023E" w:rsidRPr="003903D5">
        <w:rPr>
          <w:rFonts w:ascii="Times New Roman" w:eastAsia="Times New Roman" w:hAnsi="Times New Roman" w:cs="Times New Roman"/>
          <w:lang w:bidi="et-EE"/>
        </w:rPr>
        <w:t>oostatud</w:t>
      </w:r>
      <w:r w:rsidRPr="003903D5">
        <w:rPr>
          <w:rFonts w:ascii="Times New Roman" w:eastAsia="Times New Roman" w:hAnsi="Times New Roman" w:cs="Times New Roman"/>
          <w:lang w:bidi="et-EE"/>
        </w:rPr>
        <w:t xml:space="preserve"> neljateistkümnendal septembril </w:t>
      </w:r>
      <w:r w:rsidR="00B9021B" w:rsidRPr="003903D5">
        <w:rPr>
          <w:rFonts w:ascii="Times New Roman" w:eastAsia="Times New Roman" w:hAnsi="Times New Roman" w:cs="Times New Roman"/>
          <w:lang w:bidi="et-EE"/>
        </w:rPr>
        <w:t xml:space="preserve">ühe </w:t>
      </w:r>
      <w:r w:rsidRPr="003903D5">
        <w:rPr>
          <w:rFonts w:ascii="Times New Roman" w:eastAsia="Times New Roman" w:hAnsi="Times New Roman" w:cs="Times New Roman"/>
          <w:lang w:bidi="et-EE"/>
        </w:rPr>
        <w:t xml:space="preserve">tuhande üheksasaja kuuekümne kolmandal aastal </w:t>
      </w:r>
      <w:r w:rsidR="00B9021B" w:rsidRPr="003903D5">
        <w:rPr>
          <w:rFonts w:ascii="Times New Roman" w:eastAsia="Times New Roman" w:hAnsi="Times New Roman" w:cs="Times New Roman"/>
          <w:lang w:bidi="et-EE"/>
        </w:rPr>
        <w:t xml:space="preserve">Tōkyōs </w:t>
      </w:r>
      <w:r w:rsidRPr="003903D5">
        <w:rPr>
          <w:rFonts w:ascii="Times New Roman" w:eastAsia="Times New Roman" w:hAnsi="Times New Roman" w:cs="Times New Roman"/>
          <w:lang w:bidi="et-EE"/>
        </w:rPr>
        <w:t>hispaania, inglise ja prantsuse keeles</w:t>
      </w:r>
      <w:r w:rsidR="00E043E1" w:rsidRPr="003903D5">
        <w:rPr>
          <w:rFonts w:ascii="Times New Roman" w:eastAsia="Times New Roman" w:hAnsi="Times New Roman" w:cs="Times New Roman"/>
          <w:lang w:bidi="et-EE"/>
        </w:rPr>
        <w:t xml:space="preserve"> kolme võrdselt autentse tekstina</w:t>
      </w:r>
      <w:r w:rsidRPr="003903D5">
        <w:rPr>
          <w:rFonts w:ascii="Times New Roman" w:eastAsia="Times New Roman" w:hAnsi="Times New Roman" w:cs="Times New Roman"/>
          <w:lang w:bidi="et-EE"/>
        </w:rPr>
        <w:t>.</w:t>
      </w:r>
    </w:p>
    <w:p w14:paraId="0E974FCA" w14:textId="77777777" w:rsidR="00B9021B" w:rsidRPr="003903D5" w:rsidRDefault="00B9021B" w:rsidP="00E500BF">
      <w:pPr>
        <w:jc w:val="both"/>
        <w:rPr>
          <w:rFonts w:ascii="Times New Roman" w:hAnsi="Times New Roman" w:cs="Times New Roman"/>
        </w:rPr>
      </w:pPr>
    </w:p>
    <w:p w14:paraId="1AC67785" w14:textId="287E4C55" w:rsidR="00670678" w:rsidRPr="003903D5" w:rsidRDefault="00070A89"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 xml:space="preserve">Konventsioon antakse hoiule Rahvusvahelisele Tsiviillennunduse Organisatsioonile, kus see </w:t>
      </w:r>
      <w:r w:rsidR="00E043E1" w:rsidRPr="003903D5">
        <w:rPr>
          <w:rFonts w:ascii="Times New Roman" w:eastAsia="Times New Roman" w:hAnsi="Times New Roman" w:cs="Times New Roman"/>
          <w:lang w:bidi="et-EE"/>
        </w:rPr>
        <w:t xml:space="preserve">jääb </w:t>
      </w:r>
      <w:r w:rsidRPr="003903D5">
        <w:rPr>
          <w:rFonts w:ascii="Times New Roman" w:eastAsia="Times New Roman" w:hAnsi="Times New Roman" w:cs="Times New Roman"/>
          <w:lang w:bidi="et-EE"/>
        </w:rPr>
        <w:t xml:space="preserve">artikli 19 </w:t>
      </w:r>
      <w:r w:rsidR="00E043E1" w:rsidRPr="003903D5">
        <w:rPr>
          <w:rFonts w:ascii="Times New Roman" w:eastAsia="Times New Roman" w:hAnsi="Times New Roman" w:cs="Times New Roman"/>
          <w:lang w:bidi="et-EE"/>
        </w:rPr>
        <w:t xml:space="preserve">kohaselt </w:t>
      </w:r>
      <w:r w:rsidRPr="003903D5">
        <w:rPr>
          <w:rFonts w:ascii="Times New Roman" w:eastAsia="Times New Roman" w:hAnsi="Times New Roman" w:cs="Times New Roman"/>
          <w:lang w:bidi="et-EE"/>
        </w:rPr>
        <w:t xml:space="preserve">allakirjutamiseks </w:t>
      </w:r>
      <w:r w:rsidR="00E043E1" w:rsidRPr="003903D5">
        <w:rPr>
          <w:rFonts w:ascii="Times New Roman" w:eastAsia="Times New Roman" w:hAnsi="Times New Roman" w:cs="Times New Roman"/>
          <w:lang w:bidi="et-EE"/>
        </w:rPr>
        <w:t xml:space="preserve">avatuks, </w:t>
      </w:r>
      <w:r w:rsidRPr="003903D5">
        <w:rPr>
          <w:rFonts w:ascii="Times New Roman" w:eastAsia="Times New Roman" w:hAnsi="Times New Roman" w:cs="Times New Roman"/>
          <w:lang w:bidi="et-EE"/>
        </w:rPr>
        <w:t xml:space="preserve">ning organisatsioon saadab tõestatud koopiad kõigile riikidele, kes on Ühinenud Rahvaste Organisatsiooni </w:t>
      </w:r>
      <w:r w:rsidR="0056023E" w:rsidRPr="003903D5">
        <w:rPr>
          <w:rFonts w:ascii="Times New Roman" w:eastAsia="Times New Roman" w:hAnsi="Times New Roman" w:cs="Times New Roman"/>
          <w:lang w:bidi="et-EE"/>
        </w:rPr>
        <w:t xml:space="preserve">ja selle </w:t>
      </w:r>
      <w:r w:rsidR="003903D5">
        <w:rPr>
          <w:rFonts w:ascii="Times New Roman" w:eastAsia="Times New Roman" w:hAnsi="Times New Roman" w:cs="Times New Roman"/>
          <w:lang w:bidi="et-EE"/>
        </w:rPr>
        <w:t>eriorganisatsioonide</w:t>
      </w:r>
      <w:r w:rsidR="0056023E" w:rsidRPr="003903D5">
        <w:rPr>
          <w:rFonts w:ascii="Times New Roman" w:eastAsia="Times New Roman" w:hAnsi="Times New Roman" w:cs="Times New Roman"/>
          <w:lang w:bidi="et-EE"/>
        </w:rPr>
        <w:t xml:space="preserve"> liikmesriigid</w:t>
      </w:r>
      <w:r w:rsidRPr="003903D5">
        <w:rPr>
          <w:rFonts w:ascii="Times New Roman" w:eastAsia="Times New Roman" w:hAnsi="Times New Roman" w:cs="Times New Roman"/>
          <w:lang w:bidi="et-EE"/>
        </w:rPr>
        <w:t>.</w:t>
      </w:r>
    </w:p>
    <w:p w14:paraId="0DAAF581" w14:textId="77777777" w:rsidR="00E043E1" w:rsidRPr="003903D5" w:rsidRDefault="00E043E1" w:rsidP="00E500BF">
      <w:pPr>
        <w:jc w:val="both"/>
        <w:rPr>
          <w:rFonts w:ascii="Times New Roman" w:hAnsi="Times New Roman" w:cs="Times New Roman"/>
        </w:rPr>
      </w:pPr>
    </w:p>
    <w:p w14:paraId="4AE3EF60" w14:textId="2BF5456E" w:rsidR="002317F6" w:rsidRPr="003903D5" w:rsidRDefault="002B4E65" w:rsidP="00E500BF">
      <w:pPr>
        <w:jc w:val="center"/>
        <w:outlineLvl w:val="2"/>
        <w:rPr>
          <w:rFonts w:ascii="Times New Roman" w:eastAsia="Times New Roman" w:hAnsi="Times New Roman" w:cs="Times New Roman"/>
          <w:lang w:bidi="et-EE"/>
        </w:rPr>
      </w:pPr>
      <w:bookmarkStart w:id="62" w:name="bookmark72"/>
      <w:bookmarkStart w:id="63" w:name="bookmark73"/>
      <w:r w:rsidRPr="003903D5">
        <w:rPr>
          <w:rFonts w:ascii="Times New Roman" w:eastAsia="Times New Roman" w:hAnsi="Times New Roman" w:cs="Times New Roman"/>
          <w:lang w:bidi="et-EE"/>
        </w:rPr>
        <w:t>Õ</w:t>
      </w:r>
      <w:r w:rsidR="0056023E" w:rsidRPr="003903D5">
        <w:rPr>
          <w:rFonts w:ascii="Times New Roman" w:eastAsia="Times New Roman" w:hAnsi="Times New Roman" w:cs="Times New Roman"/>
          <w:lang w:bidi="et-EE"/>
        </w:rPr>
        <w:t xml:space="preserve">husõiduki </w:t>
      </w:r>
      <w:r w:rsidR="00070A89" w:rsidRPr="003903D5">
        <w:rPr>
          <w:rFonts w:ascii="Times New Roman" w:eastAsia="Times New Roman" w:hAnsi="Times New Roman" w:cs="Times New Roman"/>
          <w:lang w:bidi="et-EE"/>
        </w:rPr>
        <w:t xml:space="preserve">pardal toimepandud õigusrikkumisi ja </w:t>
      </w:r>
      <w:r w:rsidR="0056023E" w:rsidRPr="003903D5">
        <w:rPr>
          <w:rFonts w:ascii="Times New Roman" w:eastAsia="Times New Roman" w:hAnsi="Times New Roman" w:cs="Times New Roman"/>
          <w:lang w:bidi="et-EE"/>
        </w:rPr>
        <w:t xml:space="preserve">teatavaid </w:t>
      </w:r>
      <w:r w:rsidR="00070A89" w:rsidRPr="003903D5">
        <w:rPr>
          <w:rFonts w:ascii="Times New Roman" w:eastAsia="Times New Roman" w:hAnsi="Times New Roman" w:cs="Times New Roman"/>
          <w:lang w:bidi="et-EE"/>
        </w:rPr>
        <w:t>teisi tegusid käsitleva konventsiooni muutmi</w:t>
      </w:r>
      <w:r w:rsidR="003101AD" w:rsidRPr="003903D5">
        <w:rPr>
          <w:rFonts w:ascii="Times New Roman" w:eastAsia="Times New Roman" w:hAnsi="Times New Roman" w:cs="Times New Roman"/>
          <w:lang w:bidi="et-EE"/>
        </w:rPr>
        <w:t>se protokoll (</w:t>
      </w:r>
      <w:proofErr w:type="spellStart"/>
      <w:r w:rsidR="003101AD" w:rsidRPr="003903D5">
        <w:rPr>
          <w:rFonts w:ascii="Times New Roman" w:eastAsia="Times New Roman" w:hAnsi="Times New Roman" w:cs="Times New Roman"/>
          <w:lang w:bidi="et-EE"/>
        </w:rPr>
        <w:t>Montré</w:t>
      </w:r>
      <w:r w:rsidR="00070A89" w:rsidRPr="003903D5">
        <w:rPr>
          <w:rFonts w:ascii="Times New Roman" w:eastAsia="Times New Roman" w:hAnsi="Times New Roman" w:cs="Times New Roman"/>
          <w:lang w:bidi="et-EE"/>
        </w:rPr>
        <w:t>al</w:t>
      </w:r>
      <w:proofErr w:type="spellEnd"/>
      <w:r w:rsidR="00070A89" w:rsidRPr="003903D5">
        <w:rPr>
          <w:rFonts w:ascii="Times New Roman" w:eastAsia="Times New Roman" w:hAnsi="Times New Roman" w:cs="Times New Roman"/>
          <w:lang w:bidi="et-EE"/>
        </w:rPr>
        <w:t>, 2014)</w:t>
      </w:r>
      <w:bookmarkEnd w:id="62"/>
      <w:bookmarkEnd w:id="63"/>
    </w:p>
    <w:p w14:paraId="25630959" w14:textId="77777777" w:rsidR="00964C78" w:rsidRPr="003903D5" w:rsidRDefault="00964C78" w:rsidP="00E500BF">
      <w:pPr>
        <w:jc w:val="center"/>
        <w:outlineLvl w:val="2"/>
        <w:rPr>
          <w:rFonts w:ascii="Times New Roman" w:hAnsi="Times New Roman" w:cs="Times New Roman"/>
        </w:rPr>
      </w:pPr>
    </w:p>
    <w:p w14:paraId="636A5C25" w14:textId="62519401" w:rsidR="00670678" w:rsidRPr="003903D5" w:rsidRDefault="0056023E" w:rsidP="00E500BF">
      <w:pPr>
        <w:jc w:val="both"/>
        <w:rPr>
          <w:rFonts w:ascii="Times New Roman" w:eastAsia="Times New Roman" w:hAnsi="Times New Roman" w:cs="Times New Roman"/>
          <w:lang w:bidi="et-EE"/>
        </w:rPr>
      </w:pPr>
      <w:r w:rsidRPr="003903D5">
        <w:rPr>
          <w:rFonts w:ascii="Times New Roman" w:eastAsia="Times New Roman" w:hAnsi="Times New Roman" w:cs="Times New Roman"/>
          <w:lang w:bidi="et-EE"/>
        </w:rPr>
        <w:t>Selle kinnituseks on valitsuste täievolilised esindajad protokollile alla kirjutanud.</w:t>
      </w:r>
    </w:p>
    <w:p w14:paraId="3DB957AC" w14:textId="77777777" w:rsidR="0056023E" w:rsidRPr="003903D5" w:rsidRDefault="0056023E" w:rsidP="00E500BF">
      <w:pPr>
        <w:jc w:val="both"/>
        <w:rPr>
          <w:rFonts w:ascii="Times New Roman" w:hAnsi="Times New Roman" w:cs="Times New Roman"/>
        </w:rPr>
      </w:pPr>
    </w:p>
    <w:p w14:paraId="025DD5DB" w14:textId="776FADA5" w:rsidR="00670678" w:rsidRPr="003903D5" w:rsidRDefault="00070A89" w:rsidP="00E500BF">
      <w:pPr>
        <w:jc w:val="both"/>
        <w:rPr>
          <w:rFonts w:ascii="Times New Roman" w:hAnsi="Times New Roman" w:cs="Times New Roman"/>
        </w:rPr>
      </w:pPr>
      <w:r w:rsidRPr="003903D5">
        <w:rPr>
          <w:rFonts w:ascii="Times New Roman" w:eastAsia="Times New Roman" w:hAnsi="Times New Roman" w:cs="Times New Roman"/>
          <w:lang w:bidi="et-EE"/>
        </w:rPr>
        <w:t>K</w:t>
      </w:r>
      <w:r w:rsidR="0056023E" w:rsidRPr="003903D5">
        <w:rPr>
          <w:rFonts w:ascii="Times New Roman" w:eastAsia="Times New Roman" w:hAnsi="Times New Roman" w:cs="Times New Roman"/>
          <w:lang w:bidi="et-EE"/>
        </w:rPr>
        <w:t>oostatud</w:t>
      </w:r>
      <w:r w:rsidRPr="003903D5">
        <w:rPr>
          <w:rFonts w:ascii="Times New Roman" w:eastAsia="Times New Roman" w:hAnsi="Times New Roman" w:cs="Times New Roman"/>
          <w:lang w:bidi="et-EE"/>
        </w:rPr>
        <w:t xml:space="preserve"> neljandal aprillil kahe tuhande neljateistkümnendal aastal </w:t>
      </w:r>
      <w:proofErr w:type="spellStart"/>
      <w:r w:rsidR="0056023E" w:rsidRPr="003903D5">
        <w:rPr>
          <w:rFonts w:ascii="Times New Roman" w:eastAsia="Times New Roman" w:hAnsi="Times New Roman" w:cs="Times New Roman"/>
          <w:lang w:bidi="et-EE"/>
        </w:rPr>
        <w:t>Montréalis</w:t>
      </w:r>
      <w:proofErr w:type="spellEnd"/>
      <w:r w:rsidR="0056023E" w:rsidRPr="003903D5">
        <w:rPr>
          <w:rFonts w:ascii="Times New Roman" w:eastAsia="Times New Roman" w:hAnsi="Times New Roman" w:cs="Times New Roman"/>
          <w:lang w:bidi="et-EE"/>
        </w:rPr>
        <w:t xml:space="preserve"> </w:t>
      </w:r>
      <w:r w:rsidRPr="003903D5">
        <w:rPr>
          <w:rFonts w:ascii="Times New Roman" w:eastAsia="Times New Roman" w:hAnsi="Times New Roman" w:cs="Times New Roman"/>
          <w:lang w:bidi="et-EE"/>
        </w:rPr>
        <w:t xml:space="preserve">araabia, hiina, hispaania, inglise, prantsuse ja vene keeles, kusjuures kõik tekstid on võrdselt autentsed ja nende autentsus jõustub, kui konverentsi sekretariaat on konverentsi presidendi </w:t>
      </w:r>
      <w:r w:rsidR="0056023E" w:rsidRPr="003903D5">
        <w:rPr>
          <w:rFonts w:ascii="Times New Roman" w:eastAsia="Times New Roman" w:hAnsi="Times New Roman" w:cs="Times New Roman"/>
          <w:lang w:bidi="et-EE"/>
        </w:rPr>
        <w:t xml:space="preserve">järelevalve all </w:t>
      </w:r>
      <w:r w:rsidRPr="003903D5">
        <w:rPr>
          <w:rFonts w:ascii="Times New Roman" w:eastAsia="Times New Roman" w:hAnsi="Times New Roman" w:cs="Times New Roman"/>
          <w:lang w:bidi="et-EE"/>
        </w:rPr>
        <w:t xml:space="preserve">kontrollinud </w:t>
      </w:r>
      <w:r w:rsidR="008A2CF7" w:rsidRPr="003903D5">
        <w:rPr>
          <w:rFonts w:ascii="Times New Roman" w:eastAsia="Times New Roman" w:hAnsi="Times New Roman" w:cs="Times New Roman"/>
          <w:lang w:bidi="et-EE"/>
        </w:rPr>
        <w:t xml:space="preserve">protokolli kuupäevast </w:t>
      </w:r>
      <w:r w:rsidR="0056023E" w:rsidRPr="003903D5">
        <w:rPr>
          <w:rFonts w:ascii="Times New Roman" w:eastAsia="Times New Roman" w:hAnsi="Times New Roman" w:cs="Times New Roman"/>
          <w:lang w:bidi="et-EE"/>
        </w:rPr>
        <w:t xml:space="preserve">alates üheksakümne päeva jooksul </w:t>
      </w:r>
      <w:r w:rsidRPr="003903D5">
        <w:rPr>
          <w:rFonts w:ascii="Times New Roman" w:eastAsia="Times New Roman" w:hAnsi="Times New Roman" w:cs="Times New Roman"/>
          <w:lang w:bidi="et-EE"/>
        </w:rPr>
        <w:t xml:space="preserve">tekstide </w:t>
      </w:r>
      <w:r w:rsidR="0056023E" w:rsidRPr="003903D5">
        <w:rPr>
          <w:rFonts w:ascii="Times New Roman" w:eastAsia="Times New Roman" w:hAnsi="Times New Roman" w:cs="Times New Roman"/>
          <w:lang w:bidi="et-EE"/>
        </w:rPr>
        <w:t xml:space="preserve">omavahelist </w:t>
      </w:r>
      <w:r w:rsidRPr="003903D5">
        <w:rPr>
          <w:rFonts w:ascii="Times New Roman" w:eastAsia="Times New Roman" w:hAnsi="Times New Roman" w:cs="Times New Roman"/>
          <w:lang w:bidi="et-EE"/>
        </w:rPr>
        <w:t xml:space="preserve">vastavust. </w:t>
      </w:r>
      <w:r w:rsidR="0056023E" w:rsidRPr="003903D5">
        <w:rPr>
          <w:rFonts w:ascii="Times New Roman" w:eastAsia="Times New Roman" w:hAnsi="Times New Roman" w:cs="Times New Roman"/>
          <w:lang w:bidi="et-EE"/>
        </w:rPr>
        <w:t>P</w:t>
      </w:r>
      <w:r w:rsidRPr="003903D5">
        <w:rPr>
          <w:rFonts w:ascii="Times New Roman" w:eastAsia="Times New Roman" w:hAnsi="Times New Roman" w:cs="Times New Roman"/>
          <w:lang w:bidi="et-EE"/>
        </w:rPr>
        <w:t xml:space="preserve">rotokoll antakse hoiule Rahvusvahelisele Tsiviillennunduse Organisatsioonile ja </w:t>
      </w:r>
      <w:proofErr w:type="spellStart"/>
      <w:r w:rsidRPr="003903D5">
        <w:rPr>
          <w:rFonts w:ascii="Times New Roman" w:eastAsia="Times New Roman" w:hAnsi="Times New Roman" w:cs="Times New Roman"/>
          <w:lang w:bidi="et-EE"/>
        </w:rPr>
        <w:t>hoiulevõtja</w:t>
      </w:r>
      <w:proofErr w:type="spellEnd"/>
      <w:r w:rsidRPr="003903D5">
        <w:rPr>
          <w:rFonts w:ascii="Times New Roman" w:eastAsia="Times New Roman" w:hAnsi="Times New Roman" w:cs="Times New Roman"/>
          <w:lang w:bidi="et-EE"/>
        </w:rPr>
        <w:t xml:space="preserve"> </w:t>
      </w:r>
      <w:r w:rsidR="0056023E" w:rsidRPr="003903D5">
        <w:rPr>
          <w:rFonts w:ascii="Times New Roman" w:eastAsia="Times New Roman" w:hAnsi="Times New Roman" w:cs="Times New Roman"/>
          <w:lang w:bidi="et-EE"/>
        </w:rPr>
        <w:t xml:space="preserve">saadab </w:t>
      </w:r>
      <w:r w:rsidRPr="003903D5">
        <w:rPr>
          <w:rFonts w:ascii="Times New Roman" w:eastAsia="Times New Roman" w:hAnsi="Times New Roman" w:cs="Times New Roman"/>
          <w:lang w:bidi="et-EE"/>
        </w:rPr>
        <w:t>tõestatud koopiad kõikidele protokolli osalisriikidele.</w:t>
      </w:r>
    </w:p>
    <w:sectPr w:rsidR="00670678" w:rsidRPr="003903D5" w:rsidSect="007D632C">
      <w:type w:val="continuous"/>
      <w:pgSz w:w="11909" w:h="16834"/>
      <w:pgMar w:top="1440" w:right="1136"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3371" w14:textId="77777777" w:rsidR="007D740F" w:rsidRPr="00E6308B" w:rsidRDefault="007D740F">
      <w:r w:rsidRPr="00E6308B">
        <w:separator/>
      </w:r>
    </w:p>
  </w:endnote>
  <w:endnote w:type="continuationSeparator" w:id="0">
    <w:p w14:paraId="1BEF8420" w14:textId="77777777" w:rsidR="007D740F" w:rsidRPr="00E6308B" w:rsidRDefault="007D740F">
      <w:r w:rsidRPr="00E6308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C67D" w14:textId="77777777" w:rsidR="007D740F" w:rsidRPr="00E6308B" w:rsidRDefault="007D740F"/>
  </w:footnote>
  <w:footnote w:type="continuationSeparator" w:id="0">
    <w:p w14:paraId="4363B84F" w14:textId="77777777" w:rsidR="007D740F" w:rsidRPr="00E6308B" w:rsidRDefault="007D74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4637B"/>
    <w:multiLevelType w:val="hybridMultilevel"/>
    <w:tmpl w:val="26E0D984"/>
    <w:lvl w:ilvl="0" w:tplc="CBAE71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47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78"/>
    <w:rsid w:val="00014072"/>
    <w:rsid w:val="00041CC9"/>
    <w:rsid w:val="00051553"/>
    <w:rsid w:val="00070A89"/>
    <w:rsid w:val="00092DDB"/>
    <w:rsid w:val="0009556E"/>
    <w:rsid w:val="000A357A"/>
    <w:rsid w:val="000D56AB"/>
    <w:rsid w:val="000F6427"/>
    <w:rsid w:val="00114523"/>
    <w:rsid w:val="001431D5"/>
    <w:rsid w:val="00147CC5"/>
    <w:rsid w:val="00153BAD"/>
    <w:rsid w:val="001559A0"/>
    <w:rsid w:val="001A1C4F"/>
    <w:rsid w:val="001C0B6D"/>
    <w:rsid w:val="002317F6"/>
    <w:rsid w:val="002338CE"/>
    <w:rsid w:val="002B4E65"/>
    <w:rsid w:val="002F556E"/>
    <w:rsid w:val="003101AD"/>
    <w:rsid w:val="00356095"/>
    <w:rsid w:val="003903D5"/>
    <w:rsid w:val="004036C4"/>
    <w:rsid w:val="00460DC4"/>
    <w:rsid w:val="004A611A"/>
    <w:rsid w:val="004D17AF"/>
    <w:rsid w:val="004E5337"/>
    <w:rsid w:val="00550900"/>
    <w:rsid w:val="0056023E"/>
    <w:rsid w:val="00564912"/>
    <w:rsid w:val="00571591"/>
    <w:rsid w:val="005B2CDB"/>
    <w:rsid w:val="005D0266"/>
    <w:rsid w:val="00620748"/>
    <w:rsid w:val="006672E4"/>
    <w:rsid w:val="00667478"/>
    <w:rsid w:val="00670678"/>
    <w:rsid w:val="006722C3"/>
    <w:rsid w:val="00700BA0"/>
    <w:rsid w:val="0071697C"/>
    <w:rsid w:val="0072323A"/>
    <w:rsid w:val="00732139"/>
    <w:rsid w:val="007640DF"/>
    <w:rsid w:val="007739FE"/>
    <w:rsid w:val="007802B6"/>
    <w:rsid w:val="007A417A"/>
    <w:rsid w:val="007D632C"/>
    <w:rsid w:val="007D740F"/>
    <w:rsid w:val="007E5034"/>
    <w:rsid w:val="007F435E"/>
    <w:rsid w:val="0080113B"/>
    <w:rsid w:val="00856B63"/>
    <w:rsid w:val="00867D72"/>
    <w:rsid w:val="0088111A"/>
    <w:rsid w:val="00895186"/>
    <w:rsid w:val="008A2CF7"/>
    <w:rsid w:val="008A4DA4"/>
    <w:rsid w:val="008A64AB"/>
    <w:rsid w:val="008B3083"/>
    <w:rsid w:val="008E1276"/>
    <w:rsid w:val="00926000"/>
    <w:rsid w:val="00964C78"/>
    <w:rsid w:val="009D50E1"/>
    <w:rsid w:val="00A25D68"/>
    <w:rsid w:val="00A5542E"/>
    <w:rsid w:val="00A67A1D"/>
    <w:rsid w:val="00A85AF3"/>
    <w:rsid w:val="00A9301E"/>
    <w:rsid w:val="00AA1509"/>
    <w:rsid w:val="00AA4845"/>
    <w:rsid w:val="00AF3E32"/>
    <w:rsid w:val="00AF4B2D"/>
    <w:rsid w:val="00B1774C"/>
    <w:rsid w:val="00B25859"/>
    <w:rsid w:val="00B82D4D"/>
    <w:rsid w:val="00B9021B"/>
    <w:rsid w:val="00BA75ED"/>
    <w:rsid w:val="00BD11E7"/>
    <w:rsid w:val="00BD76CB"/>
    <w:rsid w:val="00C72E3A"/>
    <w:rsid w:val="00C7342F"/>
    <w:rsid w:val="00D27078"/>
    <w:rsid w:val="00D52D64"/>
    <w:rsid w:val="00D577C6"/>
    <w:rsid w:val="00D72954"/>
    <w:rsid w:val="00D750D7"/>
    <w:rsid w:val="00DB209E"/>
    <w:rsid w:val="00DD407A"/>
    <w:rsid w:val="00E043E1"/>
    <w:rsid w:val="00E17ABA"/>
    <w:rsid w:val="00E42DF5"/>
    <w:rsid w:val="00E500BF"/>
    <w:rsid w:val="00E6308B"/>
    <w:rsid w:val="00E708C1"/>
    <w:rsid w:val="00EC1C6D"/>
    <w:rsid w:val="00EE0248"/>
    <w:rsid w:val="00EE2C73"/>
    <w:rsid w:val="00EF088A"/>
    <w:rsid w:val="00F63D74"/>
    <w:rsid w:val="00FA1DAA"/>
    <w:rsid w:val="00FB75E7"/>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B861"/>
  <w15:docId w15:val="{F82AE148-FADC-436A-BEBE-63168AE9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t-EE"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Revision">
    <w:name w:val="Revision"/>
    <w:hidden/>
    <w:uiPriority w:val="99"/>
    <w:semiHidden/>
    <w:rsid w:val="00895186"/>
    <w:pPr>
      <w:widowControl/>
    </w:pPr>
    <w:rPr>
      <w:color w:val="000000"/>
    </w:rPr>
  </w:style>
  <w:style w:type="paragraph" w:styleId="ListParagraph">
    <w:name w:val="List Paragraph"/>
    <w:basedOn w:val="Normal"/>
    <w:uiPriority w:val="34"/>
    <w:qFormat/>
    <w:rsid w:val="00014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759F-F570-4804-BAB8-902BF012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4644</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oard Aircraft (Tokyo, 1963) held under the auspices of the International Civil Aviation Organization.pdf</vt:lpstr>
    </vt:vector>
  </TitlesOfParts>
  <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oard Aircraft (Tokyo, 1963) held under the auspices of the International Civil Aviation Organization.pdf</dc:title>
  <dc:subject/>
  <dc:creator>Erik Tomberg</dc:creator>
  <cp:keywords/>
  <cp:lastModifiedBy>Erik Tomberg</cp:lastModifiedBy>
  <cp:revision>3</cp:revision>
  <dcterms:created xsi:type="dcterms:W3CDTF">2023-11-06T15:05:00Z</dcterms:created>
  <dcterms:modified xsi:type="dcterms:W3CDTF">2023-11-06T15:29:00Z</dcterms:modified>
</cp:coreProperties>
</file>